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59" w:rsidRDefault="009A5795" w:rsidP="00602959">
      <w:pPr>
        <w:pStyle w:val="Zkladntext21"/>
      </w:pPr>
      <w:r>
        <w:t>Výpis usnesení</w:t>
      </w:r>
      <w:r w:rsidR="00602959">
        <w:t xml:space="preserve"> z veřejného zasedání Zastupitelstva obce ve Výprachticích konaného dne 23. 6. 2021 v 18.00 hodin v zasedací místnosti Obecního úřadu ve Výprachticích.</w:t>
      </w:r>
    </w:p>
    <w:p w:rsidR="00602959" w:rsidRDefault="00602959" w:rsidP="00602959">
      <w:pPr>
        <w:jc w:val="center"/>
      </w:pPr>
    </w:p>
    <w:p w:rsidR="00602959" w:rsidRDefault="00602959" w:rsidP="00602959">
      <w:pPr>
        <w:tabs>
          <w:tab w:val="left" w:pos="1080"/>
        </w:tabs>
        <w:ind w:left="1410" w:hanging="1410"/>
        <w:jc w:val="both"/>
        <w:rPr>
          <w:bCs/>
        </w:rPr>
      </w:pPr>
      <w:r>
        <w:rPr>
          <w:b/>
          <w:bCs/>
        </w:rPr>
        <w:t>Přítomni: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 xml:space="preserve"> Luděk Skalický, Dis, JUDr. Miroslav Stejskal, Mgr. Hana </w:t>
      </w:r>
      <w:proofErr w:type="spellStart"/>
      <w:r>
        <w:rPr>
          <w:bCs/>
        </w:rPr>
        <w:t>Katzerová</w:t>
      </w:r>
      <w:proofErr w:type="spellEnd"/>
      <w:r>
        <w:rPr>
          <w:bCs/>
        </w:rPr>
        <w:t>, Ing. Vendula Indrová, Ing Vojtěch Chládek, Petr Skalický, Mgr. Jiří Formánek, Ing. Daniel Vávra, Zbyněk Kristek, Jan Koubek</w:t>
      </w:r>
    </w:p>
    <w:p w:rsidR="00602959" w:rsidRDefault="00602959" w:rsidP="00602959">
      <w:pPr>
        <w:rPr>
          <w:b/>
          <w:bCs/>
        </w:rPr>
      </w:pPr>
    </w:p>
    <w:p w:rsidR="00602959" w:rsidRDefault="00602959" w:rsidP="00602959">
      <w:r>
        <w:rPr>
          <w:b/>
          <w:bCs/>
        </w:rPr>
        <w:t xml:space="preserve">Omluveni: </w:t>
      </w:r>
      <w:r>
        <w:rPr>
          <w:b/>
          <w:bCs/>
        </w:rPr>
        <w:tab/>
      </w:r>
      <w:r w:rsidR="00761D0E">
        <w:rPr>
          <w:bCs/>
        </w:rPr>
        <w:t xml:space="preserve">Petr </w:t>
      </w:r>
      <w:proofErr w:type="spellStart"/>
      <w:r w:rsidR="00761D0E">
        <w:rPr>
          <w:bCs/>
        </w:rPr>
        <w:t>Tomiška</w:t>
      </w:r>
      <w:proofErr w:type="spellEnd"/>
    </w:p>
    <w:p w:rsidR="00602959" w:rsidRDefault="00602959" w:rsidP="00602959"/>
    <w:p w:rsidR="00602959" w:rsidRPr="00767451" w:rsidRDefault="00602959" w:rsidP="00602959">
      <w:pPr>
        <w:rPr>
          <w:b/>
        </w:rPr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č.  326/19</w:t>
      </w:r>
      <w:r w:rsidRPr="002B6871">
        <w:rPr>
          <w:b/>
        </w:rPr>
        <w:t>/20</w:t>
      </w:r>
      <w:r>
        <w:rPr>
          <w:b/>
        </w:rPr>
        <w:t>21</w:t>
      </w:r>
      <w:r w:rsidRPr="002B6871">
        <w:rPr>
          <w:b/>
        </w:rPr>
        <w:t>:</w:t>
      </w:r>
    </w:p>
    <w:p w:rsidR="00602959" w:rsidRDefault="00602959" w:rsidP="00602959">
      <w:pPr>
        <w:rPr>
          <w:b/>
          <w:bCs/>
        </w:rPr>
      </w:pPr>
      <w:r w:rsidRPr="002B6871">
        <w:rPr>
          <w:b/>
          <w:bCs/>
        </w:rPr>
        <w:t>Program</w:t>
      </w:r>
      <w:r>
        <w:rPr>
          <w:b/>
          <w:bCs/>
        </w:rPr>
        <w:t xml:space="preserve">: </w:t>
      </w:r>
      <w:r>
        <w:rPr>
          <w:b/>
          <w:bCs/>
        </w:rPr>
        <w:tab/>
      </w:r>
      <w:r>
        <w:rPr>
          <w:b/>
          <w:bCs/>
        </w:rPr>
        <w:tab/>
        <w:t xml:space="preserve">  1/    </w:t>
      </w:r>
      <w:r>
        <w:rPr>
          <w:b/>
          <w:bCs/>
        </w:rPr>
        <w:tab/>
        <w:t>Zahájení</w:t>
      </w:r>
    </w:p>
    <w:p w:rsidR="00602959" w:rsidRDefault="00602959" w:rsidP="00602959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                       </w:t>
      </w:r>
      <w:r>
        <w:rPr>
          <w:b/>
          <w:bCs/>
        </w:rPr>
        <w:tab/>
        <w:t xml:space="preserve">  2/    </w:t>
      </w:r>
      <w:r>
        <w:rPr>
          <w:b/>
          <w:bCs/>
        </w:rPr>
        <w:tab/>
        <w:t xml:space="preserve">Schválení programu jednání ZO </w:t>
      </w:r>
    </w:p>
    <w:p w:rsidR="00602959" w:rsidRDefault="00602959" w:rsidP="00602959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                        </w:t>
      </w:r>
      <w:r>
        <w:rPr>
          <w:b/>
          <w:bCs/>
        </w:rPr>
        <w:tab/>
        <w:t xml:space="preserve">  3/    </w:t>
      </w:r>
      <w:r>
        <w:rPr>
          <w:b/>
          <w:bCs/>
        </w:rPr>
        <w:tab/>
        <w:t>Určení zapisovatele a ověřovatelů zápisu</w:t>
      </w:r>
    </w:p>
    <w:p w:rsidR="00602959" w:rsidRPr="0095319D" w:rsidRDefault="00602959" w:rsidP="00602959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4/    </w:t>
      </w:r>
      <w:r>
        <w:rPr>
          <w:b/>
          <w:bCs/>
        </w:rPr>
        <w:tab/>
        <w:t>Zpráva starosty</w:t>
      </w:r>
    </w:p>
    <w:p w:rsidR="00602959" w:rsidRPr="000259FD" w:rsidRDefault="00602959" w:rsidP="00602959">
      <w:pPr>
        <w:numPr>
          <w:ilvl w:val="4"/>
          <w:numId w:val="2"/>
        </w:numPr>
        <w:tabs>
          <w:tab w:val="clear" w:pos="708"/>
          <w:tab w:val="num" w:pos="0"/>
        </w:tabs>
        <w:ind w:left="0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5/</w:t>
      </w:r>
      <w:r>
        <w:rPr>
          <w:b/>
          <w:bCs/>
        </w:rPr>
        <w:tab/>
        <w:t>Projednání poskytnutí finančních příspěvků na 2021</w:t>
      </w:r>
    </w:p>
    <w:p w:rsidR="00602959" w:rsidRDefault="00602959" w:rsidP="00602959">
      <w:pPr>
        <w:rPr>
          <w:b/>
          <w:bCs/>
        </w:rPr>
      </w:pPr>
      <w:r>
        <w:rPr>
          <w:b/>
          <w:bCs/>
        </w:rPr>
        <w:t xml:space="preserve">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6/    </w:t>
      </w:r>
      <w:r>
        <w:rPr>
          <w:b/>
          <w:bCs/>
        </w:rPr>
        <w:tab/>
      </w:r>
      <w:r>
        <w:rPr>
          <w:b/>
          <w:bCs/>
          <w:szCs w:val="32"/>
        </w:rPr>
        <w:t>Projednání prodeje pozemků</w:t>
      </w:r>
    </w:p>
    <w:p w:rsidR="00602959" w:rsidRDefault="00602959" w:rsidP="00602959">
      <w:pPr>
        <w:numPr>
          <w:ilvl w:val="4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7/</w:t>
      </w:r>
      <w:r>
        <w:rPr>
          <w:b/>
          <w:bCs/>
        </w:rPr>
        <w:tab/>
      </w:r>
      <w:r>
        <w:rPr>
          <w:b/>
          <w:bCs/>
          <w:szCs w:val="32"/>
        </w:rPr>
        <w:t>Rozpočtové opatření</w:t>
      </w:r>
    </w:p>
    <w:p w:rsidR="00602959" w:rsidRDefault="00602959" w:rsidP="00602959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8</w:t>
      </w:r>
      <w:r w:rsidRPr="00FB7606">
        <w:rPr>
          <w:b/>
          <w:bCs/>
        </w:rPr>
        <w:t>/</w:t>
      </w:r>
      <w:r>
        <w:rPr>
          <w:b/>
          <w:bCs/>
        </w:rPr>
        <w:tab/>
        <w:t>Projednání smluv o dílo</w:t>
      </w:r>
    </w:p>
    <w:p w:rsidR="00602959" w:rsidRPr="00FB7606" w:rsidRDefault="00602959" w:rsidP="00602959">
      <w:pPr>
        <w:suppressAutoHyphens w:val="0"/>
        <w:ind w:left="1778" w:firstLine="349"/>
        <w:rPr>
          <w:b/>
          <w:bCs/>
        </w:rPr>
      </w:pPr>
      <w:r>
        <w:rPr>
          <w:b/>
          <w:bCs/>
        </w:rPr>
        <w:t xml:space="preserve">  9/</w:t>
      </w:r>
      <w:r w:rsidRPr="00FB7606">
        <w:rPr>
          <w:b/>
          <w:bCs/>
        </w:rPr>
        <w:tab/>
      </w:r>
      <w:r>
        <w:rPr>
          <w:b/>
          <w:bCs/>
        </w:rPr>
        <w:t>Různé</w:t>
      </w:r>
    </w:p>
    <w:p w:rsidR="00602959" w:rsidRDefault="00602959" w:rsidP="00602959">
      <w:pPr>
        <w:tabs>
          <w:tab w:val="left" w:pos="0"/>
        </w:tabs>
        <w:rPr>
          <w:rStyle w:val="A1"/>
          <w:b/>
          <w:i w:val="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10/</w:t>
      </w:r>
      <w:r>
        <w:rPr>
          <w:b/>
          <w:bCs/>
        </w:rPr>
        <w:tab/>
        <w:t>Diskuze</w:t>
      </w:r>
    </w:p>
    <w:p w:rsidR="00602959" w:rsidRPr="0058100D" w:rsidRDefault="00602959" w:rsidP="00602959">
      <w:pPr>
        <w:rPr>
          <w:b/>
          <w:bCs/>
        </w:rPr>
      </w:pPr>
      <w:r>
        <w:rPr>
          <w:rStyle w:val="A1"/>
          <w:b/>
          <w:i w:val="0"/>
        </w:rPr>
        <w:tab/>
      </w:r>
      <w:r>
        <w:rPr>
          <w:rStyle w:val="A1"/>
          <w:b/>
          <w:i w:val="0"/>
        </w:rPr>
        <w:tab/>
      </w:r>
      <w:r>
        <w:rPr>
          <w:rStyle w:val="A1"/>
          <w:b/>
          <w:i w:val="0"/>
        </w:rPr>
        <w:tab/>
        <w:t>11/</w:t>
      </w:r>
      <w:r>
        <w:rPr>
          <w:rStyle w:val="A1"/>
          <w:b/>
          <w:i w:val="0"/>
        </w:rPr>
        <w:tab/>
      </w:r>
      <w:r>
        <w:rPr>
          <w:b/>
          <w:bCs/>
        </w:rPr>
        <w:t>Závěr</w:t>
      </w:r>
      <w:r w:rsidRPr="0058100D">
        <w:rPr>
          <w:b/>
          <w:bCs/>
        </w:rPr>
        <w:tab/>
      </w:r>
    </w:p>
    <w:p w:rsidR="00602959" w:rsidRDefault="00602959" w:rsidP="00602959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</w:p>
    <w:p w:rsidR="00602959" w:rsidRPr="00084656" w:rsidRDefault="00602959" w:rsidP="00602959">
      <w:pPr>
        <w:pStyle w:val="Odstavecseseznamem"/>
        <w:numPr>
          <w:ilvl w:val="0"/>
          <w:numId w:val="2"/>
        </w:numPr>
        <w:jc w:val="both"/>
      </w:pPr>
      <w:r w:rsidRPr="00084656">
        <w:t>Hlasování:</w:t>
      </w:r>
      <w:r w:rsidRPr="00084656">
        <w:tab/>
        <w:t xml:space="preserve">PRO:    </w:t>
      </w:r>
      <w:r w:rsidR="003772C3">
        <w:t>10</w:t>
      </w:r>
      <w:r w:rsidRPr="00084656">
        <w:tab/>
      </w:r>
      <w:r w:rsidRPr="00084656">
        <w:tab/>
        <w:t xml:space="preserve">PROTI:   </w:t>
      </w:r>
      <w:r w:rsidR="003772C3">
        <w:t>0</w:t>
      </w:r>
      <w:r w:rsidRPr="00084656">
        <w:tab/>
        <w:t xml:space="preserve">  </w:t>
      </w:r>
      <w:r w:rsidRPr="00084656">
        <w:tab/>
        <w:t xml:space="preserve">ZDRŽEL SE:   </w:t>
      </w:r>
      <w:r w:rsidR="003772C3">
        <w:t>0</w:t>
      </w:r>
    </w:p>
    <w:p w:rsidR="00602959" w:rsidRPr="00A956C7" w:rsidRDefault="00602959" w:rsidP="00602959">
      <w:pPr>
        <w:pStyle w:val="Odstavecseseznamem"/>
        <w:numPr>
          <w:ilvl w:val="0"/>
          <w:numId w:val="2"/>
        </w:num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602959" w:rsidRDefault="00602959" w:rsidP="00602959">
      <w:pPr>
        <w:jc w:val="both"/>
        <w:rPr>
          <w:b/>
          <w:u w:val="single"/>
        </w:rPr>
      </w:pPr>
    </w:p>
    <w:p w:rsidR="00602959" w:rsidRPr="00855DA8" w:rsidRDefault="00602959" w:rsidP="00602959"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č.  327/19</w:t>
      </w:r>
      <w:r w:rsidRPr="002B6871">
        <w:rPr>
          <w:b/>
        </w:rPr>
        <w:t>/20</w:t>
      </w:r>
      <w:r>
        <w:rPr>
          <w:b/>
        </w:rPr>
        <w:t>21</w:t>
      </w:r>
      <w:r w:rsidRPr="002B6871">
        <w:rPr>
          <w:b/>
        </w:rPr>
        <w:t>:</w:t>
      </w:r>
      <w:r>
        <w:t xml:space="preserve">    </w:t>
      </w:r>
      <w:r w:rsidRPr="00855DA8">
        <w:t xml:space="preserve">Zastupitelstvo obce Výprachtice určuje ověřovateli zápisu </w:t>
      </w:r>
      <w:r w:rsidR="003772C3">
        <w:t>Vojtěcha Chládka</w:t>
      </w:r>
      <w:r w:rsidR="003772C3" w:rsidRPr="00957945">
        <w:t xml:space="preserve"> a </w:t>
      </w:r>
      <w:r w:rsidR="003772C3">
        <w:t xml:space="preserve">Daniela Vávru </w:t>
      </w:r>
      <w:r>
        <w:t xml:space="preserve">a zapisovatelkou </w:t>
      </w:r>
      <w:r w:rsidR="003772C3">
        <w:t xml:space="preserve">Hanu </w:t>
      </w:r>
      <w:proofErr w:type="spellStart"/>
      <w:r w:rsidR="003772C3">
        <w:t>Katzerovou</w:t>
      </w:r>
      <w:proofErr w:type="spellEnd"/>
      <w:r w:rsidR="003772C3">
        <w:t>.</w:t>
      </w:r>
    </w:p>
    <w:p w:rsidR="00602959" w:rsidRPr="00084656" w:rsidRDefault="00602959" w:rsidP="00602959">
      <w:pPr>
        <w:jc w:val="both"/>
      </w:pPr>
      <w:r w:rsidRPr="00084656">
        <w:t>Hlasování:</w:t>
      </w:r>
      <w:r w:rsidRPr="00084656">
        <w:tab/>
      </w:r>
      <w:r w:rsidR="003772C3" w:rsidRPr="00084656">
        <w:t xml:space="preserve">PRO:    </w:t>
      </w:r>
      <w:r w:rsidR="003772C3">
        <w:t>10</w:t>
      </w:r>
      <w:r w:rsidR="003772C3" w:rsidRPr="00084656">
        <w:tab/>
      </w:r>
      <w:r w:rsidR="003772C3" w:rsidRPr="00084656">
        <w:tab/>
        <w:t xml:space="preserve">PROTI:   </w:t>
      </w:r>
      <w:r w:rsidR="003772C3">
        <w:t>0</w:t>
      </w:r>
      <w:r w:rsidR="003772C3" w:rsidRPr="00084656">
        <w:tab/>
        <w:t xml:space="preserve">  </w:t>
      </w:r>
      <w:r w:rsidR="003772C3" w:rsidRPr="00084656">
        <w:tab/>
        <w:t xml:space="preserve">ZDRŽEL SE:   </w:t>
      </w:r>
      <w:r w:rsidR="003772C3">
        <w:t>0</w:t>
      </w:r>
    </w:p>
    <w:p w:rsidR="00602959" w:rsidRPr="00084656" w:rsidRDefault="00602959" w:rsidP="00602959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582594" w:rsidRDefault="00582594" w:rsidP="00582594">
      <w:pPr>
        <w:jc w:val="both"/>
        <w:rPr>
          <w:b/>
        </w:rPr>
      </w:pPr>
      <w:r>
        <w:rPr>
          <w:b/>
        </w:rPr>
        <w:t xml:space="preserve"> </w:t>
      </w:r>
    </w:p>
    <w:p w:rsidR="00FF3FCC" w:rsidRDefault="00A13CBF" w:rsidP="00FF3FCC">
      <w:pPr>
        <w:jc w:val="both"/>
      </w:pPr>
      <w:r>
        <w:rPr>
          <w:b/>
        </w:rPr>
        <w:t>Usnesení č. 328/19</w:t>
      </w:r>
      <w:r w:rsidRPr="002B6871">
        <w:rPr>
          <w:b/>
        </w:rPr>
        <w:t>/20</w:t>
      </w:r>
      <w:r>
        <w:rPr>
          <w:b/>
        </w:rPr>
        <w:t>21</w:t>
      </w:r>
      <w:r w:rsidRPr="002B6871">
        <w:rPr>
          <w:b/>
        </w:rPr>
        <w:t>:</w:t>
      </w:r>
      <w:r w:rsidR="00FF3FCC">
        <w:rPr>
          <w:b/>
        </w:rPr>
        <w:t xml:space="preserve">   </w:t>
      </w:r>
      <w:r w:rsidR="00FF3FCC">
        <w:t>Zastupitelstvo obce Výprachtice schvaluje poskytnutí individuální</w:t>
      </w:r>
      <w:r w:rsidR="009A5795">
        <w:t xml:space="preserve"> dotace příjemci – Tomáš Daněk </w:t>
      </w:r>
      <w:r w:rsidR="00FF3FCC">
        <w:t xml:space="preserve">ve výši 15 000,- Kč. Dotace se poskytuje na akci </w:t>
      </w:r>
      <w:r w:rsidR="000D0129">
        <w:t>"</w:t>
      </w:r>
      <w:r w:rsidR="00FF3FCC">
        <w:t>Běh do vrchu Výprachtice – Buková hora</w:t>
      </w:r>
      <w:r w:rsidR="000D0129">
        <w:t>"</w:t>
      </w:r>
      <w:r w:rsidR="00FF3FCC">
        <w:t xml:space="preserve"> v roce 2021. Zastupitelstvo obce Výprachtice schvaluje veřejnoprávní smlouvu o poskytnutí individuální dotace s příjemcem dotace.</w:t>
      </w:r>
    </w:p>
    <w:p w:rsidR="00FF3FCC" w:rsidRPr="00084656" w:rsidRDefault="00FF3FCC" w:rsidP="00FF3FCC">
      <w:pPr>
        <w:jc w:val="both"/>
      </w:pPr>
      <w:r w:rsidRPr="00084656">
        <w:t>Hlasování:</w:t>
      </w:r>
      <w:r w:rsidRPr="00084656">
        <w:tab/>
      </w:r>
      <w:r w:rsidR="003772C3" w:rsidRPr="00084656">
        <w:t xml:space="preserve">PRO:    </w:t>
      </w:r>
      <w:r w:rsidR="003772C3">
        <w:t>10</w:t>
      </w:r>
      <w:r w:rsidR="003772C3" w:rsidRPr="00084656">
        <w:tab/>
      </w:r>
      <w:r w:rsidR="003772C3" w:rsidRPr="00084656">
        <w:tab/>
        <w:t xml:space="preserve">PROTI:   </w:t>
      </w:r>
      <w:r w:rsidR="003772C3">
        <w:t>0</w:t>
      </w:r>
      <w:r w:rsidR="003772C3" w:rsidRPr="00084656">
        <w:tab/>
        <w:t xml:space="preserve">  </w:t>
      </w:r>
      <w:r w:rsidR="003772C3" w:rsidRPr="00084656">
        <w:tab/>
        <w:t xml:space="preserve">ZDRŽEL SE:   </w:t>
      </w:r>
      <w:r w:rsidR="003772C3">
        <w:t>0</w:t>
      </w:r>
      <w:r w:rsidRPr="00084656">
        <w:t xml:space="preserve">   </w:t>
      </w:r>
    </w:p>
    <w:p w:rsidR="00FF3FCC" w:rsidRPr="00084656" w:rsidRDefault="00FF3FCC" w:rsidP="00FF3FCC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FF3FCC" w:rsidRDefault="00FF3FCC" w:rsidP="00FF3FCC">
      <w:pPr>
        <w:jc w:val="both"/>
      </w:pPr>
    </w:p>
    <w:p w:rsidR="00FF3FCC" w:rsidRDefault="00FF3FCC" w:rsidP="00FF3FCC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</w:t>
      </w:r>
      <w:r w:rsidR="00A13CBF">
        <w:rPr>
          <w:b/>
        </w:rPr>
        <w:t>329/19</w:t>
      </w:r>
      <w:r w:rsidR="00A13CBF" w:rsidRPr="002B6871">
        <w:rPr>
          <w:b/>
        </w:rPr>
        <w:t>/20</w:t>
      </w:r>
      <w:r w:rsidR="00A13CBF">
        <w:rPr>
          <w:b/>
        </w:rPr>
        <w:t>21</w:t>
      </w:r>
      <w:r w:rsidR="00A13CBF" w:rsidRPr="002B6871">
        <w:rPr>
          <w:b/>
        </w:rPr>
        <w:t>:</w:t>
      </w:r>
      <w:r>
        <w:rPr>
          <w:b/>
        </w:rPr>
        <w:t xml:space="preserve">  </w:t>
      </w:r>
      <w:r w:rsidRPr="00945BB4">
        <w:t xml:space="preserve">Zastupitelstvo obce Výprachtice schvaluje </w:t>
      </w:r>
      <w:r>
        <w:t>prodej</w:t>
      </w:r>
      <w:r w:rsidRPr="00945BB4">
        <w:t xml:space="preserve"> pozemku </w:t>
      </w:r>
      <w:proofErr w:type="spellStart"/>
      <w:r>
        <w:t>parc</w:t>
      </w:r>
      <w:proofErr w:type="spellEnd"/>
      <w:r>
        <w:t xml:space="preserve">. č. </w:t>
      </w:r>
      <w:r w:rsidRPr="005E3215">
        <w:t>3279/4</w:t>
      </w:r>
      <w:r w:rsidRPr="005E3215">
        <w:rPr>
          <w:i/>
        </w:rPr>
        <w:t xml:space="preserve"> </w:t>
      </w:r>
      <w:r w:rsidR="009A5795">
        <w:t>v </w:t>
      </w:r>
      <w:proofErr w:type="spellStart"/>
      <w:proofErr w:type="gramStart"/>
      <w:r w:rsidR="009A5795">
        <w:t>k.ú</w:t>
      </w:r>
      <w:proofErr w:type="spellEnd"/>
      <w:r w:rsidR="009A5795">
        <w:t>.</w:t>
      </w:r>
      <w:proofErr w:type="gramEnd"/>
      <w:r w:rsidR="009A5795">
        <w:t xml:space="preserve"> Výprachtice</w:t>
      </w:r>
      <w:r>
        <w:t>. Pozemek se prodává za cenu stanovenou znalcem. Náklady spojené s prodejem hradí kupující.</w:t>
      </w:r>
    </w:p>
    <w:p w:rsidR="00FF3FCC" w:rsidRPr="00084656" w:rsidRDefault="00FF3FCC" w:rsidP="00FF3FCC">
      <w:pPr>
        <w:jc w:val="both"/>
      </w:pPr>
      <w:r w:rsidRPr="00084656">
        <w:t>Hlasování:</w:t>
      </w:r>
      <w:r w:rsidRPr="00084656">
        <w:tab/>
      </w:r>
      <w:r w:rsidR="003772C3" w:rsidRPr="00084656">
        <w:t xml:space="preserve">PRO:    </w:t>
      </w:r>
      <w:r w:rsidR="003772C3">
        <w:t>10</w:t>
      </w:r>
      <w:r w:rsidR="003772C3" w:rsidRPr="00084656">
        <w:tab/>
      </w:r>
      <w:r w:rsidR="003772C3" w:rsidRPr="00084656">
        <w:tab/>
        <w:t xml:space="preserve">PROTI:   </w:t>
      </w:r>
      <w:r w:rsidR="003772C3">
        <w:t>0</w:t>
      </w:r>
      <w:r w:rsidR="003772C3" w:rsidRPr="00084656">
        <w:tab/>
        <w:t xml:space="preserve">  </w:t>
      </w:r>
      <w:r w:rsidR="003772C3" w:rsidRPr="00084656">
        <w:tab/>
        <w:t xml:space="preserve">ZDRŽEL SE:   </w:t>
      </w:r>
      <w:r w:rsidR="003772C3">
        <w:t>0</w:t>
      </w:r>
      <w:r w:rsidRPr="00084656">
        <w:t xml:space="preserve">   </w:t>
      </w:r>
    </w:p>
    <w:p w:rsidR="00FF3FCC" w:rsidRDefault="00FF3FCC" w:rsidP="00FF3FCC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8F365A" w:rsidRPr="00084656" w:rsidRDefault="008F365A" w:rsidP="00FF3FCC">
      <w:pPr>
        <w:suppressAutoHyphens w:val="0"/>
        <w:jc w:val="both"/>
        <w:rPr>
          <w:b/>
        </w:rPr>
      </w:pPr>
    </w:p>
    <w:p w:rsidR="00FF3FCC" w:rsidRDefault="00FF3FCC" w:rsidP="00FF3FCC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</w:t>
      </w:r>
      <w:r w:rsidR="0014332D">
        <w:rPr>
          <w:b/>
        </w:rPr>
        <w:t>330/19</w:t>
      </w:r>
      <w:r w:rsidR="0014332D" w:rsidRPr="002B6871">
        <w:rPr>
          <w:b/>
        </w:rPr>
        <w:t>/20</w:t>
      </w:r>
      <w:r w:rsidR="0014332D">
        <w:rPr>
          <w:b/>
        </w:rPr>
        <w:t>21</w:t>
      </w:r>
      <w:r w:rsidR="0014332D" w:rsidRPr="002B6871">
        <w:rPr>
          <w:b/>
        </w:rPr>
        <w:t>:</w:t>
      </w:r>
      <w:r>
        <w:rPr>
          <w:b/>
        </w:rPr>
        <w:t xml:space="preserve">  </w:t>
      </w:r>
      <w:r w:rsidRPr="00945BB4">
        <w:t xml:space="preserve">Zastupitelstvo obce Výprachtice schvaluje </w:t>
      </w:r>
      <w:r>
        <w:t>prodej</w:t>
      </w:r>
      <w:r w:rsidRPr="00945BB4">
        <w:t xml:space="preserve"> pozemku </w:t>
      </w:r>
      <w:proofErr w:type="spellStart"/>
      <w:r>
        <w:t>parc</w:t>
      </w:r>
      <w:proofErr w:type="spellEnd"/>
      <w:r>
        <w:t>. č. 3105</w:t>
      </w:r>
      <w:r w:rsidR="00A444B9">
        <w:t xml:space="preserve"> </w:t>
      </w:r>
      <w:r w:rsidR="009A5795">
        <w:t>v </w:t>
      </w:r>
      <w:proofErr w:type="spellStart"/>
      <w:proofErr w:type="gramStart"/>
      <w:r w:rsidR="009A5795">
        <w:t>k.ú</w:t>
      </w:r>
      <w:proofErr w:type="spellEnd"/>
      <w:r w:rsidR="009A5795">
        <w:t>.</w:t>
      </w:r>
      <w:proofErr w:type="gramEnd"/>
      <w:r w:rsidR="009A5795">
        <w:t xml:space="preserve"> Valteřice u Výprachtic</w:t>
      </w:r>
      <w:r>
        <w:t>. Pozemek se prodává za cenu stanovenou znalcem. Náklady spojené s prodejem hradí kupující.</w:t>
      </w:r>
    </w:p>
    <w:p w:rsidR="00FF3FCC" w:rsidRPr="00084656" w:rsidRDefault="00FF3FCC" w:rsidP="00FF3FCC">
      <w:pPr>
        <w:jc w:val="both"/>
      </w:pPr>
      <w:r w:rsidRPr="00084656">
        <w:t>Hlasování:</w:t>
      </w:r>
      <w:r w:rsidRPr="00084656">
        <w:tab/>
      </w:r>
      <w:r w:rsidR="003772C3" w:rsidRPr="00084656">
        <w:t xml:space="preserve">PRO:    </w:t>
      </w:r>
      <w:r w:rsidR="003772C3">
        <w:t>10</w:t>
      </w:r>
      <w:r w:rsidR="003772C3" w:rsidRPr="00084656">
        <w:tab/>
      </w:r>
      <w:r w:rsidR="003772C3" w:rsidRPr="00084656">
        <w:tab/>
        <w:t xml:space="preserve">PROTI:   </w:t>
      </w:r>
      <w:r w:rsidR="003772C3">
        <w:t>0</w:t>
      </w:r>
      <w:r w:rsidR="003772C3" w:rsidRPr="00084656">
        <w:tab/>
        <w:t xml:space="preserve">  </w:t>
      </w:r>
      <w:r w:rsidR="003772C3" w:rsidRPr="00084656">
        <w:tab/>
        <w:t xml:space="preserve">ZDRŽEL SE:   </w:t>
      </w:r>
      <w:r w:rsidR="003772C3">
        <w:t>0</w:t>
      </w:r>
      <w:r w:rsidRPr="00084656">
        <w:t xml:space="preserve">   </w:t>
      </w:r>
    </w:p>
    <w:p w:rsidR="00FF3FCC" w:rsidRDefault="00FF3FCC" w:rsidP="00FF3FCC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8F365A" w:rsidRPr="00084656" w:rsidRDefault="008F365A" w:rsidP="00FF3FCC">
      <w:pPr>
        <w:suppressAutoHyphens w:val="0"/>
        <w:jc w:val="both"/>
        <w:rPr>
          <w:b/>
        </w:rPr>
      </w:pPr>
    </w:p>
    <w:p w:rsidR="00FF3FCC" w:rsidRPr="000C4CF3" w:rsidRDefault="00FF3FCC" w:rsidP="00FF3FCC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</w:t>
      </w:r>
      <w:r w:rsidR="0014332D">
        <w:rPr>
          <w:b/>
        </w:rPr>
        <w:t>331/19</w:t>
      </w:r>
      <w:r w:rsidR="0014332D" w:rsidRPr="002B6871">
        <w:rPr>
          <w:b/>
        </w:rPr>
        <w:t>/20</w:t>
      </w:r>
      <w:r w:rsidR="0014332D">
        <w:rPr>
          <w:b/>
        </w:rPr>
        <w:t>21</w:t>
      </w:r>
      <w:r w:rsidR="0014332D" w:rsidRPr="002B6871">
        <w:rPr>
          <w:b/>
        </w:rPr>
        <w:t>:</w:t>
      </w:r>
      <w:r>
        <w:rPr>
          <w:b/>
        </w:rPr>
        <w:t xml:space="preserve">  :   </w:t>
      </w:r>
      <w:r w:rsidRPr="00945BB4">
        <w:t xml:space="preserve">Zastupitelstvo obce Výprachtice schvaluje </w:t>
      </w:r>
      <w:r>
        <w:t>prodej</w:t>
      </w:r>
      <w:r w:rsidRPr="00945BB4">
        <w:t xml:space="preserve"> pozemku </w:t>
      </w:r>
      <w:proofErr w:type="spellStart"/>
      <w:r w:rsidRPr="00945BB4">
        <w:t>parc</w:t>
      </w:r>
      <w:proofErr w:type="spellEnd"/>
      <w:r w:rsidRPr="00945BB4">
        <w:t>.</w:t>
      </w:r>
      <w:r>
        <w:t xml:space="preserve"> </w:t>
      </w:r>
      <w:r w:rsidR="00A444B9">
        <w:t>č.</w:t>
      </w:r>
      <w:r>
        <w:t>3553/1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Výprachtice. Pozemek se prodává za cenu stanovenou znalcem. Náklady spojené s prodejem hradí kupující.</w:t>
      </w:r>
    </w:p>
    <w:p w:rsidR="00FF3FCC" w:rsidRPr="00084656" w:rsidRDefault="00FF3FCC" w:rsidP="00FF3FCC">
      <w:pPr>
        <w:jc w:val="both"/>
      </w:pPr>
      <w:r w:rsidRPr="00084656">
        <w:t>Hlasování:</w:t>
      </w:r>
      <w:r w:rsidRPr="00084656">
        <w:tab/>
      </w:r>
      <w:r w:rsidR="003772C3" w:rsidRPr="00084656">
        <w:t xml:space="preserve">PRO:    </w:t>
      </w:r>
      <w:r w:rsidR="003772C3">
        <w:t>10</w:t>
      </w:r>
      <w:r w:rsidR="003772C3" w:rsidRPr="00084656">
        <w:tab/>
      </w:r>
      <w:r w:rsidR="003772C3" w:rsidRPr="00084656">
        <w:tab/>
        <w:t xml:space="preserve">PROTI:   </w:t>
      </w:r>
      <w:r w:rsidR="003772C3">
        <w:t>0</w:t>
      </w:r>
      <w:r w:rsidR="003772C3" w:rsidRPr="00084656">
        <w:tab/>
        <w:t xml:space="preserve">  </w:t>
      </w:r>
      <w:r w:rsidR="003772C3" w:rsidRPr="00084656">
        <w:tab/>
        <w:t xml:space="preserve">ZDRŽEL SE:   </w:t>
      </w:r>
      <w:r w:rsidR="003772C3">
        <w:t>0</w:t>
      </w:r>
      <w:r w:rsidRPr="00084656">
        <w:t xml:space="preserve">   </w:t>
      </w:r>
    </w:p>
    <w:p w:rsidR="00FF3FCC" w:rsidRDefault="00FF3FCC" w:rsidP="00FF3FCC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0D0129" w:rsidRDefault="000D0129" w:rsidP="00FF3FCC">
      <w:pPr>
        <w:suppressAutoHyphens w:val="0"/>
        <w:jc w:val="both"/>
        <w:rPr>
          <w:b/>
        </w:rPr>
      </w:pPr>
    </w:p>
    <w:p w:rsidR="00FF3FCC" w:rsidRDefault="00FF3FCC" w:rsidP="00FF3FCC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</w:t>
      </w:r>
      <w:r w:rsidR="0014332D">
        <w:rPr>
          <w:b/>
        </w:rPr>
        <w:t>332/19</w:t>
      </w:r>
      <w:r w:rsidR="0014332D" w:rsidRPr="002B6871">
        <w:rPr>
          <w:b/>
        </w:rPr>
        <w:t>/20</w:t>
      </w:r>
      <w:r w:rsidR="0014332D">
        <w:rPr>
          <w:b/>
        </w:rPr>
        <w:t>21</w:t>
      </w:r>
      <w:r w:rsidR="0014332D" w:rsidRPr="002B6871">
        <w:rPr>
          <w:b/>
        </w:rPr>
        <w:t>:</w:t>
      </w:r>
      <w:r>
        <w:rPr>
          <w:b/>
        </w:rPr>
        <w:t xml:space="preserve">  </w:t>
      </w:r>
      <w:r w:rsidRPr="00945BB4">
        <w:t>Zastupitelstvo obce Výprachtice schvaluje</w:t>
      </w:r>
      <w:r w:rsidR="00A444B9">
        <w:t xml:space="preserve"> záměr směny pozemku </w:t>
      </w:r>
      <w:proofErr w:type="spellStart"/>
      <w:r w:rsidR="00A444B9">
        <w:t>parc</w:t>
      </w:r>
      <w:proofErr w:type="spellEnd"/>
      <w:r w:rsidR="00A444B9">
        <w:t xml:space="preserve">. </w:t>
      </w:r>
      <w:proofErr w:type="gramStart"/>
      <w:r w:rsidR="00A444B9">
        <w:t>č.</w:t>
      </w:r>
      <w:proofErr w:type="gramEnd"/>
      <w:r>
        <w:t>3219/1 část</w:t>
      </w:r>
      <w:r w:rsidR="00A13CBF">
        <w:t>i</w:t>
      </w:r>
      <w:r>
        <w:t xml:space="preserve"> </w:t>
      </w:r>
      <w:r w:rsidR="00A13CBF">
        <w:t>"</w:t>
      </w:r>
      <w:r>
        <w:t>d</w:t>
      </w:r>
      <w:r w:rsidR="00A13CBF">
        <w:t>"</w:t>
      </w:r>
      <w:r>
        <w:t xml:space="preserve"> odděleného z pozemku </w:t>
      </w:r>
      <w:proofErr w:type="spellStart"/>
      <w:r>
        <w:t>parc</w:t>
      </w:r>
      <w:proofErr w:type="spellEnd"/>
      <w:r>
        <w:t>. č. 3219/1 dle GP č. 877-40/2021</w:t>
      </w:r>
      <w:r w:rsidR="003772C3">
        <w:t>.</w:t>
      </w:r>
      <w:r>
        <w:t xml:space="preserve"> </w:t>
      </w:r>
      <w:r w:rsidR="003772C3">
        <w:t xml:space="preserve">Neschvaluje záměr </w:t>
      </w:r>
      <w:r w:rsidRPr="003772C3">
        <w:t xml:space="preserve">prodeje části pozemku </w:t>
      </w:r>
      <w:proofErr w:type="spellStart"/>
      <w:r w:rsidRPr="003772C3">
        <w:t>parc</w:t>
      </w:r>
      <w:proofErr w:type="spellEnd"/>
      <w:r w:rsidRPr="003772C3">
        <w:t>. č. 730/2</w:t>
      </w:r>
      <w:r w:rsidR="003772C3">
        <w:t xml:space="preserve">, </w:t>
      </w:r>
      <w:r>
        <w:t xml:space="preserve">vše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Výprachtice.</w:t>
      </w:r>
    </w:p>
    <w:p w:rsidR="00FF3FCC" w:rsidRPr="00084656" w:rsidRDefault="00FF3FCC" w:rsidP="00FF3FCC">
      <w:pPr>
        <w:jc w:val="both"/>
      </w:pPr>
      <w:r w:rsidRPr="00084656">
        <w:t>Hlasování:</w:t>
      </w:r>
      <w:r w:rsidRPr="00084656">
        <w:tab/>
      </w:r>
      <w:r w:rsidR="003772C3" w:rsidRPr="00084656">
        <w:t xml:space="preserve">PRO:    </w:t>
      </w:r>
      <w:r w:rsidR="003772C3">
        <w:t>10</w:t>
      </w:r>
      <w:r w:rsidR="003772C3" w:rsidRPr="00084656">
        <w:tab/>
      </w:r>
      <w:r w:rsidR="003772C3" w:rsidRPr="00084656">
        <w:tab/>
        <w:t xml:space="preserve">PROTI:   </w:t>
      </w:r>
      <w:r w:rsidR="003772C3">
        <w:t>0</w:t>
      </w:r>
      <w:r w:rsidR="003772C3" w:rsidRPr="00084656">
        <w:tab/>
        <w:t xml:space="preserve">  </w:t>
      </w:r>
      <w:r w:rsidR="003772C3" w:rsidRPr="00084656">
        <w:tab/>
        <w:t xml:space="preserve">ZDRŽEL SE:   </w:t>
      </w:r>
      <w:r w:rsidR="003772C3">
        <w:t>0</w:t>
      </w:r>
      <w:r w:rsidRPr="00084656">
        <w:t xml:space="preserve">   </w:t>
      </w:r>
    </w:p>
    <w:p w:rsidR="00FF3FCC" w:rsidRDefault="00FF3FCC" w:rsidP="00FF3FCC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5D005F" w:rsidRPr="00084656" w:rsidRDefault="005D005F" w:rsidP="00FF3FCC">
      <w:pPr>
        <w:suppressAutoHyphens w:val="0"/>
        <w:jc w:val="both"/>
        <w:rPr>
          <w:b/>
        </w:rPr>
      </w:pPr>
    </w:p>
    <w:p w:rsidR="00FF3FCC" w:rsidRPr="007C2B64" w:rsidRDefault="0014332D" w:rsidP="00FF3FCC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  <w:rPr>
          <w:bCs/>
        </w:rPr>
      </w:pPr>
      <w:r>
        <w:rPr>
          <w:b/>
        </w:rPr>
        <w:t>Usnesení č. 333/19</w:t>
      </w:r>
      <w:r w:rsidRPr="002B6871">
        <w:rPr>
          <w:b/>
        </w:rPr>
        <w:t>/20</w:t>
      </w:r>
      <w:r>
        <w:rPr>
          <w:b/>
        </w:rPr>
        <w:t>21</w:t>
      </w:r>
      <w:r w:rsidRPr="002B6871">
        <w:rPr>
          <w:b/>
        </w:rPr>
        <w:t>:</w:t>
      </w:r>
      <w:r w:rsidR="00FF3FCC" w:rsidRPr="00582594">
        <w:t xml:space="preserve">  Zastupitelstvo obce Výprachtice schvaluje rozpočtové opatření č.</w:t>
      </w:r>
      <w:r w:rsidR="00FF3FCC">
        <w:t xml:space="preserve"> 3/2021</w:t>
      </w:r>
      <w:r w:rsidR="00FF3FCC" w:rsidRPr="00582594">
        <w:t>, které je přílohou tohoto usnesení.</w:t>
      </w:r>
    </w:p>
    <w:p w:rsidR="00FF3FCC" w:rsidRPr="00084656" w:rsidRDefault="00FF3FCC" w:rsidP="00FF3FCC">
      <w:pPr>
        <w:pStyle w:val="Odstavecseseznamem"/>
        <w:numPr>
          <w:ilvl w:val="0"/>
          <w:numId w:val="2"/>
        </w:numPr>
        <w:ind w:hanging="708"/>
        <w:jc w:val="both"/>
      </w:pPr>
      <w:r w:rsidRPr="00084656">
        <w:t>Hlasování:</w:t>
      </w:r>
      <w:r w:rsidRPr="00084656">
        <w:tab/>
      </w:r>
      <w:r w:rsidR="003772C3" w:rsidRPr="00084656">
        <w:t xml:space="preserve">PRO:    </w:t>
      </w:r>
      <w:r w:rsidR="003772C3">
        <w:t>10</w:t>
      </w:r>
      <w:r w:rsidR="003772C3" w:rsidRPr="00084656">
        <w:tab/>
      </w:r>
      <w:r w:rsidR="003772C3" w:rsidRPr="00084656">
        <w:tab/>
        <w:t xml:space="preserve">PROTI:   </w:t>
      </w:r>
      <w:r w:rsidR="003772C3">
        <w:t>0</w:t>
      </w:r>
      <w:r w:rsidR="003772C3" w:rsidRPr="00084656">
        <w:tab/>
        <w:t xml:space="preserve">  </w:t>
      </w:r>
      <w:r w:rsidR="003772C3" w:rsidRPr="00084656">
        <w:tab/>
        <w:t xml:space="preserve">ZDRŽEL SE:   </w:t>
      </w:r>
      <w:r w:rsidR="003772C3">
        <w:t>0</w:t>
      </w:r>
      <w:r w:rsidRPr="00084656">
        <w:t xml:space="preserve">   </w:t>
      </w:r>
    </w:p>
    <w:p w:rsidR="00FF3FCC" w:rsidRPr="00FF3FCC" w:rsidRDefault="00FF3FCC" w:rsidP="00FF3FCC">
      <w:pPr>
        <w:pStyle w:val="Odstavecseseznamem"/>
        <w:numPr>
          <w:ilvl w:val="0"/>
          <w:numId w:val="2"/>
        </w:numPr>
        <w:suppressAutoHyphens w:val="0"/>
        <w:ind w:hanging="708"/>
        <w:jc w:val="both"/>
        <w:rPr>
          <w:b/>
        </w:rPr>
      </w:pPr>
      <w:r w:rsidRPr="00FF3FCC">
        <w:rPr>
          <w:b/>
        </w:rPr>
        <w:t xml:space="preserve">Usnesení bylo přijato. </w:t>
      </w:r>
    </w:p>
    <w:p w:rsidR="00FF3FCC" w:rsidRPr="007C2B64" w:rsidRDefault="00FF3FCC" w:rsidP="00FF3FCC">
      <w:pPr>
        <w:numPr>
          <w:ilvl w:val="4"/>
          <w:numId w:val="2"/>
        </w:numPr>
        <w:tabs>
          <w:tab w:val="clear" w:pos="708"/>
          <w:tab w:val="left" w:pos="0"/>
        </w:tabs>
        <w:ind w:left="0"/>
        <w:rPr>
          <w:bCs/>
        </w:rPr>
      </w:pPr>
    </w:p>
    <w:p w:rsidR="00FF3FCC" w:rsidRDefault="00FF3FCC" w:rsidP="00FF3FCC">
      <w:pPr>
        <w:tabs>
          <w:tab w:val="left" w:pos="0"/>
        </w:tabs>
        <w:jc w:val="both"/>
        <w:rPr>
          <w:b/>
          <w:bCs/>
        </w:rPr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</w:t>
      </w:r>
      <w:r w:rsidR="0014332D">
        <w:rPr>
          <w:b/>
        </w:rPr>
        <w:t>334/19</w:t>
      </w:r>
      <w:r w:rsidR="0014332D" w:rsidRPr="002B6871">
        <w:rPr>
          <w:b/>
        </w:rPr>
        <w:t>/20</w:t>
      </w:r>
      <w:r w:rsidR="0014332D">
        <w:rPr>
          <w:b/>
        </w:rPr>
        <w:t>21</w:t>
      </w:r>
      <w:r w:rsidR="0014332D" w:rsidRPr="002B6871">
        <w:rPr>
          <w:b/>
        </w:rPr>
        <w:t>:</w:t>
      </w:r>
      <w:r>
        <w:rPr>
          <w:b/>
        </w:rPr>
        <w:t xml:space="preserve">      </w:t>
      </w:r>
      <w:r>
        <w:rPr>
          <w:kern w:val="1"/>
        </w:rPr>
        <w:t>Zastupitelstvo obce Výprachtice schvaluje smlouvu o dílo s </w:t>
      </w:r>
      <w:proofErr w:type="gramStart"/>
      <w:r>
        <w:rPr>
          <w:kern w:val="1"/>
        </w:rPr>
        <w:t xml:space="preserve">firmou  </w:t>
      </w:r>
      <w:r w:rsidRPr="00F01174">
        <w:rPr>
          <w:kern w:val="1"/>
        </w:rPr>
        <w:t>PRODIN</w:t>
      </w:r>
      <w:proofErr w:type="gramEnd"/>
      <w:r w:rsidRPr="00F01174">
        <w:rPr>
          <w:kern w:val="1"/>
        </w:rPr>
        <w:t xml:space="preserve"> a.s.</w:t>
      </w:r>
      <w:r>
        <w:rPr>
          <w:kern w:val="1"/>
        </w:rPr>
        <w:t xml:space="preserve">, </w:t>
      </w:r>
      <w:r w:rsidRPr="00F01174">
        <w:rPr>
          <w:kern w:val="1"/>
        </w:rPr>
        <w:t>K Vápence 2745</w:t>
      </w:r>
      <w:r>
        <w:rPr>
          <w:kern w:val="1"/>
        </w:rPr>
        <w:t xml:space="preserve">, </w:t>
      </w:r>
      <w:r w:rsidRPr="00F01174">
        <w:rPr>
          <w:kern w:val="1"/>
        </w:rPr>
        <w:t>530 02 Pardubice</w:t>
      </w:r>
      <w:r>
        <w:rPr>
          <w:kern w:val="1"/>
        </w:rPr>
        <w:t xml:space="preserve">, IČ: 25292161 na projektovou dokumentaci chodníků v obci za cenu 360 580,- Kč s DPH. </w:t>
      </w:r>
      <w:r>
        <w:rPr>
          <w:bCs/>
        </w:rPr>
        <w:t>Smlouva se schvaluje dle předloženého</w:t>
      </w:r>
      <w:r w:rsidRPr="00341C3E">
        <w:rPr>
          <w:bCs/>
        </w:rPr>
        <w:t xml:space="preserve"> návrh</w:t>
      </w:r>
      <w:r>
        <w:rPr>
          <w:bCs/>
        </w:rPr>
        <w:t>u</w:t>
      </w:r>
      <w:r w:rsidRPr="00341C3E">
        <w:rPr>
          <w:bCs/>
        </w:rPr>
        <w:t>, kter</w:t>
      </w:r>
      <w:r>
        <w:rPr>
          <w:bCs/>
        </w:rPr>
        <w:t>ý</w:t>
      </w:r>
      <w:r w:rsidRPr="00341C3E">
        <w:rPr>
          <w:bCs/>
        </w:rPr>
        <w:t xml:space="preserve"> </w:t>
      </w:r>
      <w:r>
        <w:rPr>
          <w:bCs/>
        </w:rPr>
        <w:t xml:space="preserve">je přílohou tohoto </w:t>
      </w:r>
      <w:r w:rsidRPr="00341C3E">
        <w:rPr>
          <w:bCs/>
        </w:rPr>
        <w:t>usnesení.</w:t>
      </w:r>
    </w:p>
    <w:p w:rsidR="00FF3FCC" w:rsidRPr="00084656" w:rsidRDefault="00FF3FCC" w:rsidP="00FF3FCC">
      <w:pPr>
        <w:jc w:val="both"/>
      </w:pPr>
      <w:r w:rsidRPr="00084656">
        <w:t>Hlasování:</w:t>
      </w:r>
      <w:r w:rsidRPr="00084656">
        <w:tab/>
      </w:r>
      <w:r w:rsidR="003772C3" w:rsidRPr="00084656">
        <w:t xml:space="preserve">PRO:    </w:t>
      </w:r>
      <w:r w:rsidR="003772C3">
        <w:t>10</w:t>
      </w:r>
      <w:r w:rsidR="003772C3" w:rsidRPr="00084656">
        <w:tab/>
      </w:r>
      <w:r w:rsidR="003772C3" w:rsidRPr="00084656">
        <w:tab/>
        <w:t xml:space="preserve">PROTI:   </w:t>
      </w:r>
      <w:r w:rsidR="003772C3">
        <w:t>0</w:t>
      </w:r>
      <w:r w:rsidR="003772C3" w:rsidRPr="00084656">
        <w:tab/>
        <w:t xml:space="preserve">  </w:t>
      </w:r>
      <w:r w:rsidR="003772C3" w:rsidRPr="00084656">
        <w:tab/>
        <w:t xml:space="preserve">ZDRŽEL SE:   </w:t>
      </w:r>
      <w:r w:rsidR="003772C3">
        <w:t>0</w:t>
      </w:r>
      <w:r w:rsidRPr="00084656">
        <w:t xml:space="preserve">  </w:t>
      </w:r>
    </w:p>
    <w:p w:rsidR="00FF3FCC" w:rsidRPr="00084656" w:rsidRDefault="00FF3FCC" w:rsidP="00FF3FCC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FF3FCC" w:rsidRPr="00425A95" w:rsidRDefault="00FF3FCC" w:rsidP="00FF3FCC">
      <w:pPr>
        <w:tabs>
          <w:tab w:val="left" w:pos="0"/>
        </w:tabs>
        <w:rPr>
          <w:b/>
          <w:bCs/>
        </w:rPr>
      </w:pPr>
    </w:p>
    <w:p w:rsidR="00FF3FCC" w:rsidRDefault="00FF3FCC" w:rsidP="00FF3FCC">
      <w:pPr>
        <w:jc w:val="both"/>
      </w:pPr>
      <w:r w:rsidRPr="00EA1ED5">
        <w:rPr>
          <w:b/>
        </w:rPr>
        <w:t>Usnesení č.</w:t>
      </w:r>
      <w:r>
        <w:rPr>
          <w:b/>
        </w:rPr>
        <w:t xml:space="preserve"> </w:t>
      </w:r>
      <w:r w:rsidR="0014332D">
        <w:rPr>
          <w:b/>
        </w:rPr>
        <w:t>335/19</w:t>
      </w:r>
      <w:r w:rsidR="0014332D" w:rsidRPr="002B6871">
        <w:rPr>
          <w:b/>
        </w:rPr>
        <w:t>/20</w:t>
      </w:r>
      <w:r w:rsidR="0014332D">
        <w:rPr>
          <w:b/>
        </w:rPr>
        <w:t>21</w:t>
      </w:r>
      <w:r w:rsidR="0014332D" w:rsidRPr="002B6871">
        <w:rPr>
          <w:b/>
        </w:rPr>
        <w:t>:</w:t>
      </w:r>
      <w:r>
        <w:rPr>
          <w:b/>
        </w:rPr>
        <w:t xml:space="preserve"> </w:t>
      </w:r>
      <w:r w:rsidR="00A444B9">
        <w:rPr>
          <w:b/>
        </w:rPr>
        <w:t xml:space="preserve">  </w:t>
      </w:r>
      <w:r>
        <w:t xml:space="preserve">Zastupitelstvo obce Výprachtice schvaluje Veřejnoprávní </w:t>
      </w:r>
      <w:proofErr w:type="gramStart"/>
      <w:r>
        <w:t xml:space="preserve">smlouvu </w:t>
      </w:r>
      <w:r w:rsidR="00A444B9">
        <w:t xml:space="preserve">         </w:t>
      </w:r>
      <w:r>
        <w:t>o poskytnutí</w:t>
      </w:r>
      <w:proofErr w:type="gramEnd"/>
      <w:r>
        <w:t xml:space="preserve"> individuální účelové investiční dotace na nový dopravní automobil pro jednotku SDH obce z rozpočtu Pardubického kraje v rámci dotačního programu MV – GŘ HZS ČR – 2021. Smlouva se schvaluje dle předloženého návrhu smlouvy, který je přílohou tohoto usnesení.</w:t>
      </w:r>
    </w:p>
    <w:p w:rsidR="00FF3FCC" w:rsidRPr="00084656" w:rsidRDefault="00FF3FCC" w:rsidP="00FF3FCC">
      <w:pPr>
        <w:jc w:val="both"/>
      </w:pPr>
      <w:r w:rsidRPr="00084656">
        <w:t>Hlasování:</w:t>
      </w:r>
      <w:r w:rsidRPr="00084656">
        <w:tab/>
      </w:r>
      <w:r w:rsidR="003772C3" w:rsidRPr="00084656">
        <w:t xml:space="preserve">PRO:    </w:t>
      </w:r>
      <w:r w:rsidR="003772C3">
        <w:t>10</w:t>
      </w:r>
      <w:r w:rsidR="003772C3" w:rsidRPr="00084656">
        <w:tab/>
      </w:r>
      <w:r w:rsidR="003772C3" w:rsidRPr="00084656">
        <w:tab/>
        <w:t xml:space="preserve">PROTI:   </w:t>
      </w:r>
      <w:r w:rsidR="003772C3">
        <w:t>0</w:t>
      </w:r>
      <w:r w:rsidR="003772C3" w:rsidRPr="00084656">
        <w:tab/>
        <w:t xml:space="preserve">  </w:t>
      </w:r>
      <w:r w:rsidR="003772C3" w:rsidRPr="00084656">
        <w:tab/>
        <w:t xml:space="preserve">ZDRŽEL SE:   </w:t>
      </w:r>
      <w:r w:rsidR="003772C3">
        <w:t>0</w:t>
      </w:r>
      <w:r w:rsidRPr="00084656">
        <w:t xml:space="preserve">   </w:t>
      </w:r>
    </w:p>
    <w:p w:rsidR="00FF3FCC" w:rsidRPr="00084656" w:rsidRDefault="00FF3FCC" w:rsidP="00FF3FCC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FF3FCC" w:rsidRDefault="00FF3FCC" w:rsidP="00FF3FCC">
      <w:pPr>
        <w:jc w:val="both"/>
      </w:pPr>
    </w:p>
    <w:p w:rsidR="00FF3FCC" w:rsidRDefault="00FF3FCC" w:rsidP="00FF3FCC">
      <w:pPr>
        <w:jc w:val="both"/>
      </w:pPr>
      <w:r w:rsidRPr="00EA1ED5">
        <w:rPr>
          <w:b/>
        </w:rPr>
        <w:t>Usnesení č.</w:t>
      </w:r>
      <w:r>
        <w:rPr>
          <w:b/>
        </w:rPr>
        <w:t xml:space="preserve"> </w:t>
      </w:r>
      <w:r w:rsidR="0014332D">
        <w:rPr>
          <w:b/>
        </w:rPr>
        <w:t>336/19</w:t>
      </w:r>
      <w:r w:rsidR="0014332D" w:rsidRPr="002B6871">
        <w:rPr>
          <w:b/>
        </w:rPr>
        <w:t>/20</w:t>
      </w:r>
      <w:r w:rsidR="0014332D">
        <w:rPr>
          <w:b/>
        </w:rPr>
        <w:t>21</w:t>
      </w:r>
      <w:r w:rsidR="0014332D" w:rsidRPr="002B6871">
        <w:rPr>
          <w:b/>
        </w:rPr>
        <w:t>:</w:t>
      </w:r>
      <w:r>
        <w:rPr>
          <w:b/>
        </w:rPr>
        <w:t xml:space="preserve">   </w:t>
      </w:r>
      <w:r w:rsidRPr="00BB672D">
        <w:rPr>
          <w:rFonts w:eastAsia="Microsoft YaHei"/>
          <w:lang w:eastAsia="cs-CZ"/>
        </w:rPr>
        <w:t xml:space="preserve">Zastupitelstvo obce Výprachtice </w:t>
      </w:r>
      <w:r>
        <w:t xml:space="preserve">schvaluje smlouvu o zřízení věcného břemene – služebnosti č. IP1212-2012140 Valteřice,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3118, </w:t>
      </w:r>
      <w:proofErr w:type="spellStart"/>
      <w:r>
        <w:t>kNN</w:t>
      </w:r>
      <w:proofErr w:type="spellEnd"/>
      <w:r>
        <w:t xml:space="preserve"> ve prospěch ČEZ Distribuce, a.s., sídlo: Teplická 874/8, Děčín, IČO: 24729035. Smlouva se schvaluje v textu dle předloženého návrhu, který se zakládá k tomuto usnesení.</w:t>
      </w:r>
    </w:p>
    <w:p w:rsidR="00FF3FCC" w:rsidRPr="00084656" w:rsidRDefault="00FF3FCC" w:rsidP="00FF3FCC">
      <w:pPr>
        <w:jc w:val="both"/>
      </w:pPr>
      <w:r w:rsidRPr="00084656">
        <w:t>Hlasování:</w:t>
      </w:r>
      <w:r w:rsidRPr="00084656">
        <w:tab/>
      </w:r>
      <w:r w:rsidR="003772C3" w:rsidRPr="00084656">
        <w:t xml:space="preserve">PRO:    </w:t>
      </w:r>
      <w:r w:rsidR="003772C3">
        <w:t>10</w:t>
      </w:r>
      <w:r w:rsidR="003772C3" w:rsidRPr="00084656">
        <w:tab/>
      </w:r>
      <w:r w:rsidR="003772C3" w:rsidRPr="00084656">
        <w:tab/>
        <w:t xml:space="preserve">PROTI:   </w:t>
      </w:r>
      <w:r w:rsidR="003772C3">
        <w:t>0</w:t>
      </w:r>
      <w:r w:rsidR="003772C3" w:rsidRPr="00084656">
        <w:tab/>
        <w:t xml:space="preserve">  </w:t>
      </w:r>
      <w:r w:rsidR="003772C3" w:rsidRPr="00084656">
        <w:tab/>
        <w:t xml:space="preserve">ZDRŽEL SE:   </w:t>
      </w:r>
      <w:r w:rsidR="003772C3">
        <w:t>0</w:t>
      </w:r>
      <w:r w:rsidRPr="00084656">
        <w:t xml:space="preserve">   </w:t>
      </w:r>
    </w:p>
    <w:p w:rsidR="00FF3FCC" w:rsidRPr="00084656" w:rsidRDefault="00FF3FCC" w:rsidP="00FF3FCC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9A5795" w:rsidRDefault="009A5795" w:rsidP="00FF3FCC">
      <w:pPr>
        <w:pStyle w:val="Zkladntext"/>
        <w:spacing w:before="70" w:line="216" w:lineRule="auto"/>
        <w:jc w:val="both"/>
        <w:rPr>
          <w:b/>
          <w:sz w:val="24"/>
        </w:rPr>
      </w:pPr>
    </w:p>
    <w:p w:rsidR="00FF3FCC" w:rsidRPr="0073695B" w:rsidRDefault="00FF3FCC" w:rsidP="00FF3FCC">
      <w:pPr>
        <w:pStyle w:val="Zkladntext"/>
        <w:spacing w:before="70" w:line="216" w:lineRule="auto"/>
        <w:jc w:val="both"/>
        <w:rPr>
          <w:sz w:val="24"/>
        </w:rPr>
      </w:pPr>
      <w:r w:rsidRPr="00FF3FCC">
        <w:rPr>
          <w:b/>
          <w:sz w:val="24"/>
        </w:rPr>
        <w:t>Usnesení č.</w:t>
      </w:r>
      <w:r w:rsidR="0014332D">
        <w:rPr>
          <w:b/>
          <w:sz w:val="24"/>
        </w:rPr>
        <w:t xml:space="preserve"> </w:t>
      </w:r>
      <w:r w:rsidR="0014332D" w:rsidRPr="00A444B9">
        <w:rPr>
          <w:b/>
          <w:sz w:val="24"/>
        </w:rPr>
        <w:t>337/19/2021:</w:t>
      </w:r>
      <w:r w:rsidRPr="0073695B">
        <w:rPr>
          <w:b/>
          <w:sz w:val="24"/>
        </w:rPr>
        <w:t xml:space="preserve">    </w:t>
      </w:r>
      <w:r w:rsidRPr="0073695B">
        <w:rPr>
          <w:sz w:val="24"/>
        </w:rPr>
        <w:t xml:space="preserve">Zastupitelstvo obce Výprachtice souhlasí s napojením rodinného domu </w:t>
      </w:r>
      <w:proofErr w:type="gramStart"/>
      <w:r w:rsidRPr="0073695B">
        <w:rPr>
          <w:sz w:val="24"/>
        </w:rPr>
        <w:t>č.</w:t>
      </w:r>
      <w:r>
        <w:rPr>
          <w:sz w:val="24"/>
        </w:rPr>
        <w:t>p.</w:t>
      </w:r>
      <w:proofErr w:type="gramEnd"/>
      <w:r>
        <w:rPr>
          <w:sz w:val="24"/>
        </w:rPr>
        <w:t xml:space="preserve"> 299</w:t>
      </w:r>
      <w:r w:rsidRPr="0073695B">
        <w:rPr>
          <w:sz w:val="24"/>
        </w:rPr>
        <w:t xml:space="preserve"> ve Výprachticích na </w:t>
      </w:r>
      <w:r>
        <w:rPr>
          <w:sz w:val="24"/>
        </w:rPr>
        <w:t>vodovodní řád</w:t>
      </w:r>
      <w:r w:rsidRPr="0073695B">
        <w:rPr>
          <w:sz w:val="24"/>
        </w:rPr>
        <w:t xml:space="preserve"> ve vlastnictví obce Výprachtice.</w:t>
      </w:r>
      <w:r>
        <w:rPr>
          <w:sz w:val="24"/>
        </w:rPr>
        <w:t xml:space="preserve"> Přípojka bude </w:t>
      </w:r>
      <w:proofErr w:type="gramStart"/>
      <w:r>
        <w:rPr>
          <w:sz w:val="24"/>
        </w:rPr>
        <w:t xml:space="preserve">vedena i </w:t>
      </w:r>
      <w:r w:rsidR="00A444B9">
        <w:rPr>
          <w:sz w:val="24"/>
        </w:rPr>
        <w:t xml:space="preserve">    </w:t>
      </w:r>
      <w:r>
        <w:rPr>
          <w:sz w:val="24"/>
        </w:rPr>
        <w:t>v obecních</w:t>
      </w:r>
      <w:proofErr w:type="gramEnd"/>
      <w:r>
        <w:rPr>
          <w:sz w:val="24"/>
        </w:rPr>
        <w:t xml:space="preserve"> pozemcích, toto uložení bude po dokončení stavby zaměřeno a uzavřena smlouva </w:t>
      </w:r>
      <w:r w:rsidR="00A444B9">
        <w:rPr>
          <w:sz w:val="24"/>
        </w:rPr>
        <w:t xml:space="preserve">             </w:t>
      </w:r>
      <w:r>
        <w:rPr>
          <w:sz w:val="24"/>
        </w:rPr>
        <w:t>o věcném břemeni. Zastupitelstvo obce Výprachtice pověřuje starostu k uzavření a podpisu této smlouvy.</w:t>
      </w:r>
    </w:p>
    <w:p w:rsidR="00FF3FCC" w:rsidRPr="00084656" w:rsidRDefault="00FF3FCC" w:rsidP="00FF3FCC">
      <w:pPr>
        <w:jc w:val="both"/>
      </w:pPr>
      <w:r w:rsidRPr="00084656">
        <w:t>Hlasování:</w:t>
      </w:r>
      <w:r w:rsidRPr="00084656">
        <w:tab/>
      </w:r>
      <w:r w:rsidR="003772C3" w:rsidRPr="00084656">
        <w:t xml:space="preserve">PRO:    </w:t>
      </w:r>
      <w:r w:rsidR="005D005F">
        <w:t>9</w:t>
      </w:r>
      <w:r w:rsidR="003772C3" w:rsidRPr="00084656">
        <w:tab/>
      </w:r>
      <w:r w:rsidR="003772C3" w:rsidRPr="00084656">
        <w:tab/>
        <w:t xml:space="preserve">PROTI:   </w:t>
      </w:r>
      <w:r w:rsidR="003772C3">
        <w:t>0</w:t>
      </w:r>
      <w:r w:rsidR="003772C3" w:rsidRPr="00084656">
        <w:tab/>
        <w:t xml:space="preserve">  </w:t>
      </w:r>
      <w:r w:rsidR="003772C3" w:rsidRPr="00084656">
        <w:tab/>
        <w:t xml:space="preserve">ZDRŽEL SE:   </w:t>
      </w:r>
      <w:r w:rsidR="005D005F">
        <w:t>1</w:t>
      </w:r>
      <w:r w:rsidRPr="00084656">
        <w:t xml:space="preserve">   </w:t>
      </w:r>
    </w:p>
    <w:p w:rsidR="00FF3FCC" w:rsidRDefault="00FF3FCC" w:rsidP="00FF3FCC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3772C3" w:rsidRPr="00084656" w:rsidRDefault="003772C3" w:rsidP="00FF3FCC">
      <w:pPr>
        <w:suppressAutoHyphens w:val="0"/>
        <w:jc w:val="both"/>
        <w:rPr>
          <w:b/>
        </w:rPr>
      </w:pPr>
    </w:p>
    <w:p w:rsidR="00FF3FCC" w:rsidRDefault="00E21E53" w:rsidP="00FF3FCC">
      <w:pPr>
        <w:tabs>
          <w:tab w:val="left" w:pos="0"/>
        </w:tabs>
        <w:jc w:val="both"/>
      </w:pPr>
      <w:r w:rsidRPr="00FF3FCC">
        <w:rPr>
          <w:b/>
        </w:rPr>
        <w:t>Usnesení č.</w:t>
      </w:r>
      <w:r>
        <w:rPr>
          <w:b/>
        </w:rPr>
        <w:t xml:space="preserve"> 338/19</w:t>
      </w:r>
      <w:r w:rsidRPr="002B6871">
        <w:rPr>
          <w:b/>
        </w:rPr>
        <w:t>/20</w:t>
      </w:r>
      <w:r>
        <w:rPr>
          <w:b/>
        </w:rPr>
        <w:t>21</w:t>
      </w:r>
      <w:r w:rsidRPr="002B6871">
        <w:rPr>
          <w:b/>
        </w:rPr>
        <w:t>:</w:t>
      </w:r>
      <w:r w:rsidRPr="0073695B">
        <w:rPr>
          <w:b/>
        </w:rPr>
        <w:t xml:space="preserve">    </w:t>
      </w:r>
      <w:r w:rsidRPr="0073695B">
        <w:t>Zastupitelstvo obce Výprachtice souhlasí</w:t>
      </w:r>
      <w:r w:rsidR="00A444B9">
        <w:t xml:space="preserve"> s odkupem pozemku </w:t>
      </w:r>
      <w:proofErr w:type="spellStart"/>
      <w:r w:rsidR="00A444B9">
        <w:t>parc</w:t>
      </w:r>
      <w:proofErr w:type="spellEnd"/>
      <w:r w:rsidR="00A444B9">
        <w:t>. č.</w:t>
      </w:r>
      <w:r w:rsidR="009A5795">
        <w:t>3235/37</w:t>
      </w:r>
      <w:r w:rsidR="00477866">
        <w:t xml:space="preserve">, </w:t>
      </w:r>
      <w:r>
        <w:t xml:space="preserve">na kterém se nachází hydrant a dále s uzavřením smluv o věcném břemenu služebnosti </w:t>
      </w:r>
      <w:bookmarkStart w:id="0" w:name="_GoBack"/>
      <w:bookmarkEnd w:id="0"/>
      <w:r>
        <w:t xml:space="preserve">na uložení vodovodní přípojky a elektrického kabelu v obecní cestě </w:t>
      </w:r>
      <w:proofErr w:type="spellStart"/>
      <w:r>
        <w:t>ppč</w:t>
      </w:r>
      <w:proofErr w:type="spellEnd"/>
      <w:r>
        <w:t xml:space="preserve">. 3235/5, vše dle GP č.884-142/2021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Výprachtice. Zastupitelstvo obce pověřuje starostu obce k uzavření příslušných smluv.</w:t>
      </w:r>
    </w:p>
    <w:p w:rsidR="003772C3" w:rsidRPr="00084656" w:rsidRDefault="003772C3" w:rsidP="003772C3">
      <w:pPr>
        <w:jc w:val="both"/>
      </w:pPr>
      <w:r w:rsidRPr="00084656">
        <w:t>Hlasování:</w:t>
      </w:r>
      <w:r w:rsidRPr="00084656">
        <w:tab/>
        <w:t xml:space="preserve">PRO:    </w:t>
      </w:r>
      <w:r>
        <w:t>10</w:t>
      </w:r>
      <w:r w:rsidRPr="00084656">
        <w:tab/>
      </w:r>
      <w:r w:rsidRPr="00084656">
        <w:tab/>
        <w:t xml:space="preserve">PROTI:   </w:t>
      </w:r>
      <w:r>
        <w:t>0</w:t>
      </w:r>
      <w:r w:rsidRPr="00084656">
        <w:tab/>
        <w:t xml:space="preserve">  </w:t>
      </w:r>
      <w:r w:rsidRPr="00084656">
        <w:tab/>
        <w:t xml:space="preserve">ZDRŽEL SE:   </w:t>
      </w:r>
      <w:r>
        <w:t>0</w:t>
      </w:r>
      <w:r w:rsidRPr="00084656">
        <w:t xml:space="preserve">   </w:t>
      </w:r>
    </w:p>
    <w:p w:rsidR="003772C3" w:rsidRDefault="003772C3" w:rsidP="003772C3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E21E53" w:rsidRDefault="00E21E53" w:rsidP="00FF3FCC">
      <w:pPr>
        <w:tabs>
          <w:tab w:val="left" w:pos="0"/>
        </w:tabs>
        <w:jc w:val="both"/>
      </w:pPr>
    </w:p>
    <w:p w:rsidR="007C087A" w:rsidRDefault="004306EC" w:rsidP="007C087A">
      <w:pPr>
        <w:tabs>
          <w:tab w:val="left" w:pos="0"/>
        </w:tabs>
        <w:ind w:left="708" w:hanging="708"/>
        <w:rPr>
          <w:b/>
          <w:bCs/>
          <w:u w:val="single"/>
        </w:rPr>
      </w:pPr>
      <w:r>
        <w:rPr>
          <w:b/>
          <w:bCs/>
          <w:u w:val="single"/>
        </w:rPr>
        <w:t xml:space="preserve">Bod č. </w:t>
      </w:r>
      <w:r w:rsidR="00DF0DF3">
        <w:rPr>
          <w:b/>
          <w:bCs/>
          <w:u w:val="single"/>
        </w:rPr>
        <w:t>10</w:t>
      </w:r>
      <w:r w:rsidR="007E3CBF">
        <w:rPr>
          <w:b/>
          <w:bCs/>
          <w:u w:val="single"/>
        </w:rPr>
        <w:t xml:space="preserve">/   </w:t>
      </w:r>
      <w:r w:rsidR="007C087A">
        <w:rPr>
          <w:b/>
          <w:bCs/>
          <w:u w:val="single"/>
        </w:rPr>
        <w:t>Diskuze</w:t>
      </w:r>
    </w:p>
    <w:p w:rsidR="008313DA" w:rsidRPr="006340B3" w:rsidRDefault="008313DA" w:rsidP="006340B3">
      <w:pPr>
        <w:tabs>
          <w:tab w:val="left" w:pos="0"/>
        </w:tabs>
        <w:jc w:val="both"/>
      </w:pPr>
    </w:p>
    <w:p w:rsidR="008313DA" w:rsidRDefault="006340B3" w:rsidP="006340B3">
      <w:pPr>
        <w:pStyle w:val="Odstavecseseznamem"/>
        <w:numPr>
          <w:ilvl w:val="0"/>
          <w:numId w:val="28"/>
        </w:numPr>
        <w:tabs>
          <w:tab w:val="left" w:pos="0"/>
        </w:tabs>
        <w:jc w:val="both"/>
      </w:pPr>
      <w:r w:rsidRPr="006340B3">
        <w:t xml:space="preserve">Paní ředitelka ZŠ J. </w:t>
      </w:r>
      <w:proofErr w:type="spellStart"/>
      <w:r w:rsidRPr="006340B3">
        <w:t>Pravečka</w:t>
      </w:r>
      <w:proofErr w:type="spellEnd"/>
      <w:r>
        <w:t xml:space="preserve"> R. Prokopová poděkovala paní Vendule Indrové za organizaci sběru starého papíru.</w:t>
      </w:r>
    </w:p>
    <w:p w:rsidR="006340B3" w:rsidRDefault="006340B3" w:rsidP="006340B3">
      <w:pPr>
        <w:pStyle w:val="Odstavecseseznamem"/>
        <w:numPr>
          <w:ilvl w:val="0"/>
          <w:numId w:val="28"/>
        </w:numPr>
        <w:tabs>
          <w:tab w:val="left" w:pos="0"/>
        </w:tabs>
        <w:jc w:val="both"/>
      </w:pPr>
      <w:r>
        <w:t>Dále paní ředitelka poděkovala panu starostovi a celému Z</w:t>
      </w:r>
      <w:r w:rsidR="000D0129">
        <w:t>astupitelstvu za skvělou spolup</w:t>
      </w:r>
      <w:r>
        <w:t>ráci ve školním roce 2020 – 2021.</w:t>
      </w:r>
    </w:p>
    <w:p w:rsidR="006340B3" w:rsidRDefault="006340B3" w:rsidP="006340B3">
      <w:pPr>
        <w:pStyle w:val="Odstavecseseznamem"/>
        <w:numPr>
          <w:ilvl w:val="0"/>
          <w:numId w:val="28"/>
        </w:numPr>
        <w:tabs>
          <w:tab w:val="left" w:pos="0"/>
        </w:tabs>
        <w:jc w:val="both"/>
      </w:pPr>
      <w:r>
        <w:lastRenderedPageBreak/>
        <w:t>Pan starosta Luděk Skalický poděkoval zastupiteli panu Petru Skalickému za rychlou pomoc při opravě elektroinstalace ve vodojemu Vlčí Důl.</w:t>
      </w:r>
    </w:p>
    <w:p w:rsidR="006340B3" w:rsidRDefault="006340B3" w:rsidP="006340B3">
      <w:pPr>
        <w:tabs>
          <w:tab w:val="left" w:pos="0"/>
        </w:tabs>
        <w:jc w:val="both"/>
      </w:pPr>
    </w:p>
    <w:p w:rsidR="009A5795" w:rsidRDefault="009A5795" w:rsidP="009A5795">
      <w:pPr>
        <w:pStyle w:val="Odstavecseseznamem"/>
        <w:ind w:left="0"/>
        <w:jc w:val="both"/>
      </w:pPr>
      <w:r>
        <w:rPr>
          <w:b/>
          <w:bCs/>
          <w:sz w:val="22"/>
          <w:szCs w:val="22"/>
        </w:rPr>
        <w:t>Tento dokument je upraven v souladu se zákonem č. 101/2000 Sb. v platném znění, o ochraně osobních údajů. Osoby, které jsou k tomu oprávněny podle zákona č. 128/2000 Sb. v platném znění, o obcích, mohou přijít a nahlédnout do nezkrácené verze usnesení, která je založena na OÚ Výprachtice.</w:t>
      </w:r>
    </w:p>
    <w:p w:rsidR="009A5795" w:rsidRDefault="009A5795" w:rsidP="006340B3">
      <w:pPr>
        <w:tabs>
          <w:tab w:val="left" w:pos="0"/>
        </w:tabs>
        <w:jc w:val="both"/>
      </w:pPr>
    </w:p>
    <w:sectPr w:rsidR="009A5795" w:rsidSect="00C63D8B">
      <w:headerReference w:type="default" r:id="rId9"/>
      <w:footerReference w:type="default" r:id="rId10"/>
      <w:pgSz w:w="11906" w:h="16838"/>
      <w:pgMar w:top="709" w:right="707" w:bottom="851" w:left="1417" w:header="555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693" w:rsidRDefault="00163693">
      <w:r>
        <w:separator/>
      </w:r>
    </w:p>
  </w:endnote>
  <w:endnote w:type="continuationSeparator" w:id="0">
    <w:p w:rsidR="00163693" w:rsidRDefault="0016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nionPro-Regular">
    <w:altName w:val="Times New Roman"/>
    <w:charset w:val="0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278" w:rsidRDefault="00D71278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9A579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693" w:rsidRDefault="00163693">
      <w:r>
        <w:separator/>
      </w:r>
    </w:p>
  </w:footnote>
  <w:footnote w:type="continuationSeparator" w:id="0">
    <w:p w:rsidR="00163693" w:rsidRDefault="00163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E0B" w:rsidRDefault="00EC3E0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>
    <w:nsid w:val="02036C94"/>
    <w:multiLevelType w:val="hybridMultilevel"/>
    <w:tmpl w:val="7A405436"/>
    <w:lvl w:ilvl="0" w:tplc="9CCCBBC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02616B77"/>
    <w:multiLevelType w:val="hybridMultilevel"/>
    <w:tmpl w:val="1E32EAC0"/>
    <w:lvl w:ilvl="0" w:tplc="1B90C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114D4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DDE1FDA"/>
    <w:multiLevelType w:val="hybridMultilevel"/>
    <w:tmpl w:val="28D4DB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767D2"/>
    <w:multiLevelType w:val="hybridMultilevel"/>
    <w:tmpl w:val="C5E68E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32D4D"/>
    <w:multiLevelType w:val="multilevel"/>
    <w:tmpl w:val="586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21D158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7E9758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8551CA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1C51026A"/>
    <w:multiLevelType w:val="hybridMultilevel"/>
    <w:tmpl w:val="ACBAD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560F5"/>
    <w:multiLevelType w:val="hybridMultilevel"/>
    <w:tmpl w:val="0546A432"/>
    <w:lvl w:ilvl="0" w:tplc="CF00D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DC4679"/>
    <w:multiLevelType w:val="hybridMultilevel"/>
    <w:tmpl w:val="3894E118"/>
    <w:lvl w:ilvl="0" w:tplc="837241D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3">
    <w:nsid w:val="292D4E3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DB82A7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21C2B66"/>
    <w:multiLevelType w:val="hybridMultilevel"/>
    <w:tmpl w:val="01D6CCFC"/>
    <w:lvl w:ilvl="0" w:tplc="7B4A6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CA1740"/>
    <w:multiLevelType w:val="hybridMultilevel"/>
    <w:tmpl w:val="F7A2B4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031D8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EE0645C"/>
    <w:multiLevelType w:val="hybridMultilevel"/>
    <w:tmpl w:val="A39E4E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18720F"/>
    <w:multiLevelType w:val="hybridMultilevel"/>
    <w:tmpl w:val="7F0670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555313E6"/>
    <w:multiLevelType w:val="hybridMultilevel"/>
    <w:tmpl w:val="A2369946"/>
    <w:lvl w:ilvl="0" w:tplc="FB046712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2">
    <w:nsid w:val="62F224F0"/>
    <w:multiLevelType w:val="hybridMultilevel"/>
    <w:tmpl w:val="CACEDB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E87CBA"/>
    <w:multiLevelType w:val="hybridMultilevel"/>
    <w:tmpl w:val="560456DA"/>
    <w:lvl w:ilvl="0" w:tplc="7FF208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BE451A"/>
    <w:multiLevelType w:val="hybridMultilevel"/>
    <w:tmpl w:val="DB1450B6"/>
    <w:lvl w:ilvl="0" w:tplc="64B26E8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>
    <w:nsid w:val="73EB43F6"/>
    <w:multiLevelType w:val="hybridMultilevel"/>
    <w:tmpl w:val="990CF88E"/>
    <w:lvl w:ilvl="0" w:tplc="A8DEC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BB601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7C714897"/>
    <w:multiLevelType w:val="hybridMultilevel"/>
    <w:tmpl w:val="FF8EA4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5"/>
  </w:num>
  <w:num w:numId="4">
    <w:abstractNumId w:val="10"/>
  </w:num>
  <w:num w:numId="5">
    <w:abstractNumId w:val="23"/>
  </w:num>
  <w:num w:numId="6">
    <w:abstractNumId w:val="18"/>
  </w:num>
  <w:num w:numId="7">
    <w:abstractNumId w:val="19"/>
  </w:num>
  <w:num w:numId="8">
    <w:abstractNumId w:val="12"/>
  </w:num>
  <w:num w:numId="9">
    <w:abstractNumId w:val="21"/>
  </w:num>
  <w:num w:numId="10">
    <w:abstractNumId w:val="15"/>
  </w:num>
  <w:num w:numId="11">
    <w:abstractNumId w:val="11"/>
  </w:num>
  <w:num w:numId="12">
    <w:abstractNumId w:val="20"/>
  </w:num>
  <w:num w:numId="13">
    <w:abstractNumId w:val="6"/>
  </w:num>
  <w:num w:numId="14">
    <w:abstractNumId w:val="3"/>
  </w:num>
  <w:num w:numId="15">
    <w:abstractNumId w:val="14"/>
  </w:num>
  <w:num w:numId="16">
    <w:abstractNumId w:val="17"/>
  </w:num>
  <w:num w:numId="17">
    <w:abstractNumId w:val="26"/>
  </w:num>
  <w:num w:numId="18">
    <w:abstractNumId w:val="8"/>
  </w:num>
  <w:num w:numId="19">
    <w:abstractNumId w:val="7"/>
  </w:num>
  <w:num w:numId="20">
    <w:abstractNumId w:val="13"/>
  </w:num>
  <w:num w:numId="21">
    <w:abstractNumId w:val="9"/>
  </w:num>
  <w:num w:numId="22">
    <w:abstractNumId w:val="1"/>
  </w:num>
  <w:num w:numId="23">
    <w:abstractNumId w:val="25"/>
  </w:num>
  <w:num w:numId="24">
    <w:abstractNumId w:val="2"/>
  </w:num>
  <w:num w:numId="25">
    <w:abstractNumId w:val="24"/>
  </w:num>
  <w:num w:numId="26">
    <w:abstractNumId w:val="4"/>
  </w:num>
  <w:num w:numId="27">
    <w:abstractNumId w:val="27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B8"/>
    <w:rsid w:val="0000715B"/>
    <w:rsid w:val="000075B3"/>
    <w:rsid w:val="00012571"/>
    <w:rsid w:val="00015C79"/>
    <w:rsid w:val="00015D02"/>
    <w:rsid w:val="000216F9"/>
    <w:rsid w:val="000221D8"/>
    <w:rsid w:val="00025A55"/>
    <w:rsid w:val="00027755"/>
    <w:rsid w:val="00033D6C"/>
    <w:rsid w:val="00037A16"/>
    <w:rsid w:val="00037A87"/>
    <w:rsid w:val="00037BB3"/>
    <w:rsid w:val="0004271A"/>
    <w:rsid w:val="00042F13"/>
    <w:rsid w:val="00043463"/>
    <w:rsid w:val="000443BB"/>
    <w:rsid w:val="000449D7"/>
    <w:rsid w:val="00047316"/>
    <w:rsid w:val="00053551"/>
    <w:rsid w:val="00056C2B"/>
    <w:rsid w:val="00057BD6"/>
    <w:rsid w:val="000615DF"/>
    <w:rsid w:val="0006170B"/>
    <w:rsid w:val="00063EDB"/>
    <w:rsid w:val="00070258"/>
    <w:rsid w:val="00071121"/>
    <w:rsid w:val="00072867"/>
    <w:rsid w:val="00082B25"/>
    <w:rsid w:val="00084656"/>
    <w:rsid w:val="000852A1"/>
    <w:rsid w:val="00085351"/>
    <w:rsid w:val="000868ED"/>
    <w:rsid w:val="000873D9"/>
    <w:rsid w:val="0009495B"/>
    <w:rsid w:val="00094D8B"/>
    <w:rsid w:val="00096E7D"/>
    <w:rsid w:val="000976CB"/>
    <w:rsid w:val="000A085A"/>
    <w:rsid w:val="000A2BCA"/>
    <w:rsid w:val="000B0A72"/>
    <w:rsid w:val="000B7614"/>
    <w:rsid w:val="000C49A5"/>
    <w:rsid w:val="000C51EB"/>
    <w:rsid w:val="000C5763"/>
    <w:rsid w:val="000D0129"/>
    <w:rsid w:val="000E31BB"/>
    <w:rsid w:val="000E5ED1"/>
    <w:rsid w:val="000E6069"/>
    <w:rsid w:val="000E7EAB"/>
    <w:rsid w:val="000F14DF"/>
    <w:rsid w:val="00102505"/>
    <w:rsid w:val="00105771"/>
    <w:rsid w:val="00106EA2"/>
    <w:rsid w:val="00106F2C"/>
    <w:rsid w:val="00114C53"/>
    <w:rsid w:val="00116D76"/>
    <w:rsid w:val="0012081C"/>
    <w:rsid w:val="0012322C"/>
    <w:rsid w:val="001241A7"/>
    <w:rsid w:val="001246A4"/>
    <w:rsid w:val="00131356"/>
    <w:rsid w:val="00132D9A"/>
    <w:rsid w:val="001356F1"/>
    <w:rsid w:val="0013694E"/>
    <w:rsid w:val="00136D06"/>
    <w:rsid w:val="001421A1"/>
    <w:rsid w:val="001429A0"/>
    <w:rsid w:val="0014332D"/>
    <w:rsid w:val="00146E8A"/>
    <w:rsid w:val="0015077D"/>
    <w:rsid w:val="00152DB0"/>
    <w:rsid w:val="00160E5F"/>
    <w:rsid w:val="0016256B"/>
    <w:rsid w:val="00163693"/>
    <w:rsid w:val="0016540F"/>
    <w:rsid w:val="00166835"/>
    <w:rsid w:val="00167DBD"/>
    <w:rsid w:val="00170EE6"/>
    <w:rsid w:val="001732A1"/>
    <w:rsid w:val="00174922"/>
    <w:rsid w:val="00174A70"/>
    <w:rsid w:val="001752CD"/>
    <w:rsid w:val="00181C0A"/>
    <w:rsid w:val="001839D0"/>
    <w:rsid w:val="00184674"/>
    <w:rsid w:val="00187004"/>
    <w:rsid w:val="00190121"/>
    <w:rsid w:val="001903E0"/>
    <w:rsid w:val="00193BBE"/>
    <w:rsid w:val="00194ABB"/>
    <w:rsid w:val="001955DC"/>
    <w:rsid w:val="00195CB6"/>
    <w:rsid w:val="0019747E"/>
    <w:rsid w:val="00197684"/>
    <w:rsid w:val="001A1903"/>
    <w:rsid w:val="001A3B21"/>
    <w:rsid w:val="001B2B8E"/>
    <w:rsid w:val="001B38D1"/>
    <w:rsid w:val="001C00EC"/>
    <w:rsid w:val="001C63F0"/>
    <w:rsid w:val="001D3120"/>
    <w:rsid w:val="001D7593"/>
    <w:rsid w:val="001D77BE"/>
    <w:rsid w:val="001D7821"/>
    <w:rsid w:val="001D7DB7"/>
    <w:rsid w:val="001E0A65"/>
    <w:rsid w:val="001E2E36"/>
    <w:rsid w:val="001E3780"/>
    <w:rsid w:val="001F027A"/>
    <w:rsid w:val="001F1124"/>
    <w:rsid w:val="001F1524"/>
    <w:rsid w:val="001F3C04"/>
    <w:rsid w:val="001F4E9F"/>
    <w:rsid w:val="001F6109"/>
    <w:rsid w:val="001F61A4"/>
    <w:rsid w:val="001F6597"/>
    <w:rsid w:val="00201470"/>
    <w:rsid w:val="0020208A"/>
    <w:rsid w:val="002073AE"/>
    <w:rsid w:val="00207C0E"/>
    <w:rsid w:val="002124D9"/>
    <w:rsid w:val="002132F1"/>
    <w:rsid w:val="00215000"/>
    <w:rsid w:val="002175EF"/>
    <w:rsid w:val="00217C79"/>
    <w:rsid w:val="0022026F"/>
    <w:rsid w:val="00227749"/>
    <w:rsid w:val="0024680C"/>
    <w:rsid w:val="002524C3"/>
    <w:rsid w:val="002569A5"/>
    <w:rsid w:val="00260357"/>
    <w:rsid w:val="00261DE7"/>
    <w:rsid w:val="00262880"/>
    <w:rsid w:val="002674DE"/>
    <w:rsid w:val="00273FC1"/>
    <w:rsid w:val="00274138"/>
    <w:rsid w:val="00275301"/>
    <w:rsid w:val="002777FA"/>
    <w:rsid w:val="00281389"/>
    <w:rsid w:val="002844C6"/>
    <w:rsid w:val="00292BE6"/>
    <w:rsid w:val="00294394"/>
    <w:rsid w:val="00294A30"/>
    <w:rsid w:val="002A2155"/>
    <w:rsid w:val="002A2B9F"/>
    <w:rsid w:val="002A32AE"/>
    <w:rsid w:val="002A35C5"/>
    <w:rsid w:val="002A4EBF"/>
    <w:rsid w:val="002A510D"/>
    <w:rsid w:val="002A7886"/>
    <w:rsid w:val="002B2915"/>
    <w:rsid w:val="002B2F7B"/>
    <w:rsid w:val="002B6B2F"/>
    <w:rsid w:val="002D14D9"/>
    <w:rsid w:val="002D2A97"/>
    <w:rsid w:val="002D5149"/>
    <w:rsid w:val="002E1D38"/>
    <w:rsid w:val="002E3031"/>
    <w:rsid w:val="002E45CD"/>
    <w:rsid w:val="002E4728"/>
    <w:rsid w:val="002E4D13"/>
    <w:rsid w:val="002F023E"/>
    <w:rsid w:val="002F06B1"/>
    <w:rsid w:val="002F1CE1"/>
    <w:rsid w:val="002F44E1"/>
    <w:rsid w:val="002F70A5"/>
    <w:rsid w:val="003006B8"/>
    <w:rsid w:val="00300AC7"/>
    <w:rsid w:val="003026EA"/>
    <w:rsid w:val="0030487E"/>
    <w:rsid w:val="00305EE8"/>
    <w:rsid w:val="003061A2"/>
    <w:rsid w:val="0030689A"/>
    <w:rsid w:val="0030772C"/>
    <w:rsid w:val="00310959"/>
    <w:rsid w:val="00311A8B"/>
    <w:rsid w:val="00315C8D"/>
    <w:rsid w:val="00316698"/>
    <w:rsid w:val="003171A1"/>
    <w:rsid w:val="0032495E"/>
    <w:rsid w:val="00325C24"/>
    <w:rsid w:val="0032718E"/>
    <w:rsid w:val="00327985"/>
    <w:rsid w:val="00330F52"/>
    <w:rsid w:val="00331379"/>
    <w:rsid w:val="003356C8"/>
    <w:rsid w:val="00336831"/>
    <w:rsid w:val="00340094"/>
    <w:rsid w:val="00341C3E"/>
    <w:rsid w:val="00341D57"/>
    <w:rsid w:val="00345092"/>
    <w:rsid w:val="00351237"/>
    <w:rsid w:val="00356AB6"/>
    <w:rsid w:val="00364454"/>
    <w:rsid w:val="00371C64"/>
    <w:rsid w:val="0037281D"/>
    <w:rsid w:val="00372F02"/>
    <w:rsid w:val="00374AB6"/>
    <w:rsid w:val="003758C0"/>
    <w:rsid w:val="00375DA1"/>
    <w:rsid w:val="003772C3"/>
    <w:rsid w:val="00382248"/>
    <w:rsid w:val="003831D9"/>
    <w:rsid w:val="00384372"/>
    <w:rsid w:val="00385071"/>
    <w:rsid w:val="003854FE"/>
    <w:rsid w:val="00387F91"/>
    <w:rsid w:val="00390FE9"/>
    <w:rsid w:val="00391483"/>
    <w:rsid w:val="00393EE1"/>
    <w:rsid w:val="003951E1"/>
    <w:rsid w:val="00397228"/>
    <w:rsid w:val="003A0532"/>
    <w:rsid w:val="003A0AAB"/>
    <w:rsid w:val="003A1AC4"/>
    <w:rsid w:val="003B1EE2"/>
    <w:rsid w:val="003B2E08"/>
    <w:rsid w:val="003B61F7"/>
    <w:rsid w:val="003C0549"/>
    <w:rsid w:val="003C2C2E"/>
    <w:rsid w:val="003C6B1F"/>
    <w:rsid w:val="003C6EAE"/>
    <w:rsid w:val="003E004F"/>
    <w:rsid w:val="003E1F90"/>
    <w:rsid w:val="003E7381"/>
    <w:rsid w:val="003E7A70"/>
    <w:rsid w:val="003E7C10"/>
    <w:rsid w:val="003F199D"/>
    <w:rsid w:val="003F7614"/>
    <w:rsid w:val="004000E1"/>
    <w:rsid w:val="00404472"/>
    <w:rsid w:val="0040698C"/>
    <w:rsid w:val="004070EB"/>
    <w:rsid w:val="004105E3"/>
    <w:rsid w:val="00413EC4"/>
    <w:rsid w:val="00417157"/>
    <w:rsid w:val="00421B48"/>
    <w:rsid w:val="00424F6A"/>
    <w:rsid w:val="00425A95"/>
    <w:rsid w:val="004306EC"/>
    <w:rsid w:val="00430C65"/>
    <w:rsid w:val="00431B86"/>
    <w:rsid w:val="004321C9"/>
    <w:rsid w:val="0043299A"/>
    <w:rsid w:val="00445869"/>
    <w:rsid w:val="004460B2"/>
    <w:rsid w:val="004522E2"/>
    <w:rsid w:val="0045279B"/>
    <w:rsid w:val="0045564F"/>
    <w:rsid w:val="00460FD1"/>
    <w:rsid w:val="004637A6"/>
    <w:rsid w:val="0046519C"/>
    <w:rsid w:val="00466FE3"/>
    <w:rsid w:val="004673F8"/>
    <w:rsid w:val="00467FE9"/>
    <w:rsid w:val="004715FA"/>
    <w:rsid w:val="00472846"/>
    <w:rsid w:val="00472CF5"/>
    <w:rsid w:val="004732AF"/>
    <w:rsid w:val="00474B8F"/>
    <w:rsid w:val="00474D1F"/>
    <w:rsid w:val="00475F40"/>
    <w:rsid w:val="004768B2"/>
    <w:rsid w:val="00477866"/>
    <w:rsid w:val="004802E4"/>
    <w:rsid w:val="004835F4"/>
    <w:rsid w:val="004836C5"/>
    <w:rsid w:val="0048405F"/>
    <w:rsid w:val="0048599E"/>
    <w:rsid w:val="00486AF3"/>
    <w:rsid w:val="004937DE"/>
    <w:rsid w:val="00495DC9"/>
    <w:rsid w:val="004A321C"/>
    <w:rsid w:val="004A4951"/>
    <w:rsid w:val="004B4537"/>
    <w:rsid w:val="004B4FDA"/>
    <w:rsid w:val="004B7423"/>
    <w:rsid w:val="004C0BD7"/>
    <w:rsid w:val="004D48BD"/>
    <w:rsid w:val="004D6790"/>
    <w:rsid w:val="004E4232"/>
    <w:rsid w:val="004E5262"/>
    <w:rsid w:val="004E5963"/>
    <w:rsid w:val="004F4A15"/>
    <w:rsid w:val="004F77BD"/>
    <w:rsid w:val="005005ED"/>
    <w:rsid w:val="00500F13"/>
    <w:rsid w:val="005022AA"/>
    <w:rsid w:val="00503E1E"/>
    <w:rsid w:val="00504D8A"/>
    <w:rsid w:val="0050715E"/>
    <w:rsid w:val="00510280"/>
    <w:rsid w:val="0051162E"/>
    <w:rsid w:val="0051214C"/>
    <w:rsid w:val="005126CA"/>
    <w:rsid w:val="0051478E"/>
    <w:rsid w:val="00514B9E"/>
    <w:rsid w:val="00515CA9"/>
    <w:rsid w:val="00516E3A"/>
    <w:rsid w:val="0052083C"/>
    <w:rsid w:val="00521126"/>
    <w:rsid w:val="005250CA"/>
    <w:rsid w:val="00525339"/>
    <w:rsid w:val="005256CA"/>
    <w:rsid w:val="00526071"/>
    <w:rsid w:val="00526FA2"/>
    <w:rsid w:val="00530D54"/>
    <w:rsid w:val="00533EF0"/>
    <w:rsid w:val="00536202"/>
    <w:rsid w:val="00536713"/>
    <w:rsid w:val="0053727B"/>
    <w:rsid w:val="005373BB"/>
    <w:rsid w:val="00544281"/>
    <w:rsid w:val="005448E6"/>
    <w:rsid w:val="005518FB"/>
    <w:rsid w:val="005531F4"/>
    <w:rsid w:val="00553482"/>
    <w:rsid w:val="0056011A"/>
    <w:rsid w:val="00563CAB"/>
    <w:rsid w:val="0056609C"/>
    <w:rsid w:val="005719F1"/>
    <w:rsid w:val="005727E4"/>
    <w:rsid w:val="00573453"/>
    <w:rsid w:val="0058100D"/>
    <w:rsid w:val="00582594"/>
    <w:rsid w:val="00582BF7"/>
    <w:rsid w:val="00583A08"/>
    <w:rsid w:val="0058531B"/>
    <w:rsid w:val="005872FE"/>
    <w:rsid w:val="00587A21"/>
    <w:rsid w:val="00591623"/>
    <w:rsid w:val="0059792A"/>
    <w:rsid w:val="005A3677"/>
    <w:rsid w:val="005A5AA4"/>
    <w:rsid w:val="005B1F74"/>
    <w:rsid w:val="005B2FAC"/>
    <w:rsid w:val="005B35E7"/>
    <w:rsid w:val="005B4DB0"/>
    <w:rsid w:val="005B5A9A"/>
    <w:rsid w:val="005D005F"/>
    <w:rsid w:val="005D1C3C"/>
    <w:rsid w:val="005D4092"/>
    <w:rsid w:val="005D4141"/>
    <w:rsid w:val="005D64CA"/>
    <w:rsid w:val="005D7538"/>
    <w:rsid w:val="005E18A3"/>
    <w:rsid w:val="005E1FB9"/>
    <w:rsid w:val="005E3215"/>
    <w:rsid w:val="005E52DA"/>
    <w:rsid w:val="005E6EBF"/>
    <w:rsid w:val="005F14C2"/>
    <w:rsid w:val="005F1C08"/>
    <w:rsid w:val="005F3EB2"/>
    <w:rsid w:val="005F5665"/>
    <w:rsid w:val="005F6C20"/>
    <w:rsid w:val="005F7AA0"/>
    <w:rsid w:val="005F7B70"/>
    <w:rsid w:val="00602959"/>
    <w:rsid w:val="00602F0D"/>
    <w:rsid w:val="00603BBD"/>
    <w:rsid w:val="00603C41"/>
    <w:rsid w:val="006050CE"/>
    <w:rsid w:val="00606127"/>
    <w:rsid w:val="00607688"/>
    <w:rsid w:val="006111C6"/>
    <w:rsid w:val="00617778"/>
    <w:rsid w:val="00620ADF"/>
    <w:rsid w:val="006245ED"/>
    <w:rsid w:val="006249DD"/>
    <w:rsid w:val="0062688B"/>
    <w:rsid w:val="00626A5E"/>
    <w:rsid w:val="00627610"/>
    <w:rsid w:val="006340B3"/>
    <w:rsid w:val="0063486A"/>
    <w:rsid w:val="00635576"/>
    <w:rsid w:val="006366EF"/>
    <w:rsid w:val="006370F6"/>
    <w:rsid w:val="0064037F"/>
    <w:rsid w:val="00640D3E"/>
    <w:rsid w:val="0064170F"/>
    <w:rsid w:val="0064328F"/>
    <w:rsid w:val="00644E29"/>
    <w:rsid w:val="006465B2"/>
    <w:rsid w:val="00650C93"/>
    <w:rsid w:val="00650E48"/>
    <w:rsid w:val="006531BE"/>
    <w:rsid w:val="00654BF6"/>
    <w:rsid w:val="006559E2"/>
    <w:rsid w:val="0065748D"/>
    <w:rsid w:val="00663C9F"/>
    <w:rsid w:val="00665E99"/>
    <w:rsid w:val="00666164"/>
    <w:rsid w:val="006662A5"/>
    <w:rsid w:val="00666F9C"/>
    <w:rsid w:val="00671BC9"/>
    <w:rsid w:val="00681982"/>
    <w:rsid w:val="00681C81"/>
    <w:rsid w:val="00685B81"/>
    <w:rsid w:val="00686ABF"/>
    <w:rsid w:val="006A04AD"/>
    <w:rsid w:val="006A10E7"/>
    <w:rsid w:val="006A2B25"/>
    <w:rsid w:val="006B12EE"/>
    <w:rsid w:val="006B249D"/>
    <w:rsid w:val="006C0D13"/>
    <w:rsid w:val="006C12A6"/>
    <w:rsid w:val="006C5E75"/>
    <w:rsid w:val="006C6B75"/>
    <w:rsid w:val="006D06E2"/>
    <w:rsid w:val="006D10C2"/>
    <w:rsid w:val="006D3825"/>
    <w:rsid w:val="006D472E"/>
    <w:rsid w:val="006D5D26"/>
    <w:rsid w:val="006D5E90"/>
    <w:rsid w:val="006D6792"/>
    <w:rsid w:val="006D7B65"/>
    <w:rsid w:val="006D7FDC"/>
    <w:rsid w:val="006E00AF"/>
    <w:rsid w:val="006E060A"/>
    <w:rsid w:val="006E329B"/>
    <w:rsid w:val="006F053F"/>
    <w:rsid w:val="006F15FE"/>
    <w:rsid w:val="006F2A07"/>
    <w:rsid w:val="006F5E9F"/>
    <w:rsid w:val="006F6662"/>
    <w:rsid w:val="00700710"/>
    <w:rsid w:val="00705D77"/>
    <w:rsid w:val="0071103C"/>
    <w:rsid w:val="00711417"/>
    <w:rsid w:val="00714270"/>
    <w:rsid w:val="00714F15"/>
    <w:rsid w:val="007167E2"/>
    <w:rsid w:val="007208DD"/>
    <w:rsid w:val="007218AA"/>
    <w:rsid w:val="00726547"/>
    <w:rsid w:val="00733DAB"/>
    <w:rsid w:val="00733FFA"/>
    <w:rsid w:val="00735DF8"/>
    <w:rsid w:val="00737AC3"/>
    <w:rsid w:val="007422A2"/>
    <w:rsid w:val="00744265"/>
    <w:rsid w:val="007447BD"/>
    <w:rsid w:val="00751C53"/>
    <w:rsid w:val="00751D57"/>
    <w:rsid w:val="0075590A"/>
    <w:rsid w:val="00760442"/>
    <w:rsid w:val="00761B6E"/>
    <w:rsid w:val="00761C7F"/>
    <w:rsid w:val="00761D0E"/>
    <w:rsid w:val="00763469"/>
    <w:rsid w:val="00767451"/>
    <w:rsid w:val="007677B8"/>
    <w:rsid w:val="007703B4"/>
    <w:rsid w:val="007726BE"/>
    <w:rsid w:val="00773787"/>
    <w:rsid w:val="007762E7"/>
    <w:rsid w:val="00776FE0"/>
    <w:rsid w:val="00777960"/>
    <w:rsid w:val="00781582"/>
    <w:rsid w:val="00781DA9"/>
    <w:rsid w:val="007840D9"/>
    <w:rsid w:val="0079001A"/>
    <w:rsid w:val="00790376"/>
    <w:rsid w:val="0079065B"/>
    <w:rsid w:val="00793A3F"/>
    <w:rsid w:val="00795000"/>
    <w:rsid w:val="007A06D8"/>
    <w:rsid w:val="007A1C1B"/>
    <w:rsid w:val="007A4869"/>
    <w:rsid w:val="007B377E"/>
    <w:rsid w:val="007B3B37"/>
    <w:rsid w:val="007B3E9A"/>
    <w:rsid w:val="007B62E4"/>
    <w:rsid w:val="007C082E"/>
    <w:rsid w:val="007C087A"/>
    <w:rsid w:val="007C2B64"/>
    <w:rsid w:val="007D28D9"/>
    <w:rsid w:val="007D3666"/>
    <w:rsid w:val="007D4D23"/>
    <w:rsid w:val="007D5FB4"/>
    <w:rsid w:val="007E0CDE"/>
    <w:rsid w:val="007E0FEF"/>
    <w:rsid w:val="007E39E4"/>
    <w:rsid w:val="007E3CBF"/>
    <w:rsid w:val="007E538F"/>
    <w:rsid w:val="007E6A02"/>
    <w:rsid w:val="007F14AE"/>
    <w:rsid w:val="007F1FB4"/>
    <w:rsid w:val="007F2C4C"/>
    <w:rsid w:val="007F4F68"/>
    <w:rsid w:val="007F5BE6"/>
    <w:rsid w:val="007F609D"/>
    <w:rsid w:val="00801840"/>
    <w:rsid w:val="00802003"/>
    <w:rsid w:val="00802C81"/>
    <w:rsid w:val="00804360"/>
    <w:rsid w:val="00806D4D"/>
    <w:rsid w:val="00807C50"/>
    <w:rsid w:val="00810461"/>
    <w:rsid w:val="008109E6"/>
    <w:rsid w:val="008114FB"/>
    <w:rsid w:val="008119FD"/>
    <w:rsid w:val="00812BB2"/>
    <w:rsid w:val="008156F5"/>
    <w:rsid w:val="00817367"/>
    <w:rsid w:val="00817CF4"/>
    <w:rsid w:val="00820E0F"/>
    <w:rsid w:val="00821FF0"/>
    <w:rsid w:val="0082217E"/>
    <w:rsid w:val="00822E41"/>
    <w:rsid w:val="0082459A"/>
    <w:rsid w:val="008259AE"/>
    <w:rsid w:val="008313DA"/>
    <w:rsid w:val="00834067"/>
    <w:rsid w:val="008355E6"/>
    <w:rsid w:val="008357BF"/>
    <w:rsid w:val="0084043F"/>
    <w:rsid w:val="0084109F"/>
    <w:rsid w:val="0084142D"/>
    <w:rsid w:val="00844D9A"/>
    <w:rsid w:val="00845616"/>
    <w:rsid w:val="0084721A"/>
    <w:rsid w:val="00847ABC"/>
    <w:rsid w:val="008520F6"/>
    <w:rsid w:val="00852D10"/>
    <w:rsid w:val="00855DA8"/>
    <w:rsid w:val="008560DF"/>
    <w:rsid w:val="00860B05"/>
    <w:rsid w:val="00862F51"/>
    <w:rsid w:val="00863774"/>
    <w:rsid w:val="00863982"/>
    <w:rsid w:val="008652FF"/>
    <w:rsid w:val="008663EF"/>
    <w:rsid w:val="0087025E"/>
    <w:rsid w:val="0087256B"/>
    <w:rsid w:val="00873E6B"/>
    <w:rsid w:val="008752E2"/>
    <w:rsid w:val="0088032B"/>
    <w:rsid w:val="00883A0A"/>
    <w:rsid w:val="008851ED"/>
    <w:rsid w:val="008900D6"/>
    <w:rsid w:val="008910BC"/>
    <w:rsid w:val="00892408"/>
    <w:rsid w:val="008939A6"/>
    <w:rsid w:val="00894752"/>
    <w:rsid w:val="0089516E"/>
    <w:rsid w:val="00895D11"/>
    <w:rsid w:val="00897914"/>
    <w:rsid w:val="00897D85"/>
    <w:rsid w:val="008A1608"/>
    <w:rsid w:val="008A292C"/>
    <w:rsid w:val="008A39E8"/>
    <w:rsid w:val="008A5A4F"/>
    <w:rsid w:val="008B1082"/>
    <w:rsid w:val="008B223E"/>
    <w:rsid w:val="008B4196"/>
    <w:rsid w:val="008B6B78"/>
    <w:rsid w:val="008B6CB5"/>
    <w:rsid w:val="008C0414"/>
    <w:rsid w:val="008C06DD"/>
    <w:rsid w:val="008C3ABF"/>
    <w:rsid w:val="008C5C41"/>
    <w:rsid w:val="008C7741"/>
    <w:rsid w:val="008C7E49"/>
    <w:rsid w:val="008D15FF"/>
    <w:rsid w:val="008D1720"/>
    <w:rsid w:val="008D1EC2"/>
    <w:rsid w:val="008D311F"/>
    <w:rsid w:val="008D5EF3"/>
    <w:rsid w:val="008E2BF6"/>
    <w:rsid w:val="008E3429"/>
    <w:rsid w:val="008F184E"/>
    <w:rsid w:val="008F21BF"/>
    <w:rsid w:val="008F365A"/>
    <w:rsid w:val="008F41AA"/>
    <w:rsid w:val="008F6C7F"/>
    <w:rsid w:val="008F7215"/>
    <w:rsid w:val="00900BD5"/>
    <w:rsid w:val="00906C1F"/>
    <w:rsid w:val="00912202"/>
    <w:rsid w:val="00912D6C"/>
    <w:rsid w:val="009168EF"/>
    <w:rsid w:val="00917AA1"/>
    <w:rsid w:val="00921B25"/>
    <w:rsid w:val="00921C48"/>
    <w:rsid w:val="009220B5"/>
    <w:rsid w:val="00926DAD"/>
    <w:rsid w:val="009324ED"/>
    <w:rsid w:val="00932D3A"/>
    <w:rsid w:val="009341E5"/>
    <w:rsid w:val="009348A7"/>
    <w:rsid w:val="0093678A"/>
    <w:rsid w:val="009370C0"/>
    <w:rsid w:val="00941AC6"/>
    <w:rsid w:val="00951EDB"/>
    <w:rsid w:val="00953014"/>
    <w:rsid w:val="00954DBF"/>
    <w:rsid w:val="00960BF4"/>
    <w:rsid w:val="00962CD4"/>
    <w:rsid w:val="00964755"/>
    <w:rsid w:val="009713DF"/>
    <w:rsid w:val="00972491"/>
    <w:rsid w:val="009764B0"/>
    <w:rsid w:val="0097772A"/>
    <w:rsid w:val="009804E5"/>
    <w:rsid w:val="00981ABC"/>
    <w:rsid w:val="00981FE1"/>
    <w:rsid w:val="00985B2A"/>
    <w:rsid w:val="00986FC3"/>
    <w:rsid w:val="00992911"/>
    <w:rsid w:val="00994AC0"/>
    <w:rsid w:val="00994B47"/>
    <w:rsid w:val="009A359F"/>
    <w:rsid w:val="009A39EC"/>
    <w:rsid w:val="009A4111"/>
    <w:rsid w:val="009A5795"/>
    <w:rsid w:val="009A6C9C"/>
    <w:rsid w:val="009B0619"/>
    <w:rsid w:val="009B39DC"/>
    <w:rsid w:val="009B5261"/>
    <w:rsid w:val="009B59AB"/>
    <w:rsid w:val="009B5BF9"/>
    <w:rsid w:val="009B70E0"/>
    <w:rsid w:val="009B7D81"/>
    <w:rsid w:val="009C2C4D"/>
    <w:rsid w:val="009C3950"/>
    <w:rsid w:val="009C420B"/>
    <w:rsid w:val="009C614D"/>
    <w:rsid w:val="009C653D"/>
    <w:rsid w:val="009D6639"/>
    <w:rsid w:val="009E1464"/>
    <w:rsid w:val="009E49A2"/>
    <w:rsid w:val="009F03C1"/>
    <w:rsid w:val="009F564D"/>
    <w:rsid w:val="00A035D2"/>
    <w:rsid w:val="00A0668F"/>
    <w:rsid w:val="00A128A6"/>
    <w:rsid w:val="00A13CBF"/>
    <w:rsid w:val="00A154FA"/>
    <w:rsid w:val="00A2411C"/>
    <w:rsid w:val="00A27BEC"/>
    <w:rsid w:val="00A30CDF"/>
    <w:rsid w:val="00A31D7E"/>
    <w:rsid w:val="00A3330E"/>
    <w:rsid w:val="00A3646D"/>
    <w:rsid w:val="00A41FA9"/>
    <w:rsid w:val="00A444B9"/>
    <w:rsid w:val="00A50155"/>
    <w:rsid w:val="00A60193"/>
    <w:rsid w:val="00A61BBA"/>
    <w:rsid w:val="00A6676F"/>
    <w:rsid w:val="00A674C3"/>
    <w:rsid w:val="00A700C8"/>
    <w:rsid w:val="00A703D1"/>
    <w:rsid w:val="00A74821"/>
    <w:rsid w:val="00A77DED"/>
    <w:rsid w:val="00A81EF7"/>
    <w:rsid w:val="00A81F67"/>
    <w:rsid w:val="00A90289"/>
    <w:rsid w:val="00A92E74"/>
    <w:rsid w:val="00A94240"/>
    <w:rsid w:val="00A956C7"/>
    <w:rsid w:val="00A96584"/>
    <w:rsid w:val="00A96C07"/>
    <w:rsid w:val="00A97169"/>
    <w:rsid w:val="00AA3BDC"/>
    <w:rsid w:val="00AA503A"/>
    <w:rsid w:val="00AA6920"/>
    <w:rsid w:val="00AA7044"/>
    <w:rsid w:val="00AB0114"/>
    <w:rsid w:val="00AB0160"/>
    <w:rsid w:val="00AB26E8"/>
    <w:rsid w:val="00AB4CC8"/>
    <w:rsid w:val="00AC17EB"/>
    <w:rsid w:val="00AC1976"/>
    <w:rsid w:val="00AC2136"/>
    <w:rsid w:val="00AD02FB"/>
    <w:rsid w:val="00AD5065"/>
    <w:rsid w:val="00AE12FF"/>
    <w:rsid w:val="00AE1449"/>
    <w:rsid w:val="00AF04C2"/>
    <w:rsid w:val="00AF3198"/>
    <w:rsid w:val="00AF3513"/>
    <w:rsid w:val="00AF381C"/>
    <w:rsid w:val="00AF7B11"/>
    <w:rsid w:val="00AF7FCA"/>
    <w:rsid w:val="00B0044E"/>
    <w:rsid w:val="00B01DBC"/>
    <w:rsid w:val="00B038AA"/>
    <w:rsid w:val="00B03A0E"/>
    <w:rsid w:val="00B063D3"/>
    <w:rsid w:val="00B06827"/>
    <w:rsid w:val="00B12697"/>
    <w:rsid w:val="00B14830"/>
    <w:rsid w:val="00B219F0"/>
    <w:rsid w:val="00B250CE"/>
    <w:rsid w:val="00B31AE0"/>
    <w:rsid w:val="00B35436"/>
    <w:rsid w:val="00B35B62"/>
    <w:rsid w:val="00B35E99"/>
    <w:rsid w:val="00B40F37"/>
    <w:rsid w:val="00B422AB"/>
    <w:rsid w:val="00B43BA0"/>
    <w:rsid w:val="00B475C6"/>
    <w:rsid w:val="00B52734"/>
    <w:rsid w:val="00B56254"/>
    <w:rsid w:val="00B5708F"/>
    <w:rsid w:val="00B57E82"/>
    <w:rsid w:val="00B630FD"/>
    <w:rsid w:val="00B80BE4"/>
    <w:rsid w:val="00B83611"/>
    <w:rsid w:val="00B84693"/>
    <w:rsid w:val="00B84FC6"/>
    <w:rsid w:val="00B90330"/>
    <w:rsid w:val="00B947D7"/>
    <w:rsid w:val="00B95DE7"/>
    <w:rsid w:val="00B969D1"/>
    <w:rsid w:val="00BA189E"/>
    <w:rsid w:val="00BB0609"/>
    <w:rsid w:val="00BB09D7"/>
    <w:rsid w:val="00BB31E0"/>
    <w:rsid w:val="00BB37B5"/>
    <w:rsid w:val="00BC04C9"/>
    <w:rsid w:val="00BC465B"/>
    <w:rsid w:val="00BD12FE"/>
    <w:rsid w:val="00BD2DFD"/>
    <w:rsid w:val="00BD3513"/>
    <w:rsid w:val="00BE0446"/>
    <w:rsid w:val="00BE3CDB"/>
    <w:rsid w:val="00BE76CC"/>
    <w:rsid w:val="00BE780A"/>
    <w:rsid w:val="00BE7E16"/>
    <w:rsid w:val="00BF1A11"/>
    <w:rsid w:val="00BF1FCC"/>
    <w:rsid w:val="00BF3B05"/>
    <w:rsid w:val="00BF4A57"/>
    <w:rsid w:val="00BF5ECE"/>
    <w:rsid w:val="00BF6120"/>
    <w:rsid w:val="00C01106"/>
    <w:rsid w:val="00C0185C"/>
    <w:rsid w:val="00C01CAE"/>
    <w:rsid w:val="00C044C6"/>
    <w:rsid w:val="00C16709"/>
    <w:rsid w:val="00C17AF4"/>
    <w:rsid w:val="00C20F9C"/>
    <w:rsid w:val="00C248B2"/>
    <w:rsid w:val="00C31CE5"/>
    <w:rsid w:val="00C33357"/>
    <w:rsid w:val="00C33BEF"/>
    <w:rsid w:val="00C36005"/>
    <w:rsid w:val="00C435F7"/>
    <w:rsid w:val="00C45365"/>
    <w:rsid w:val="00C50594"/>
    <w:rsid w:val="00C5353D"/>
    <w:rsid w:val="00C53C89"/>
    <w:rsid w:val="00C57E34"/>
    <w:rsid w:val="00C57F9E"/>
    <w:rsid w:val="00C61828"/>
    <w:rsid w:val="00C62F67"/>
    <w:rsid w:val="00C63428"/>
    <w:rsid w:val="00C63D8B"/>
    <w:rsid w:val="00C66379"/>
    <w:rsid w:val="00C711C5"/>
    <w:rsid w:val="00C73FF6"/>
    <w:rsid w:val="00C75F56"/>
    <w:rsid w:val="00C80EF7"/>
    <w:rsid w:val="00C82BBE"/>
    <w:rsid w:val="00C87D6B"/>
    <w:rsid w:val="00C9261E"/>
    <w:rsid w:val="00C947B8"/>
    <w:rsid w:val="00CA166F"/>
    <w:rsid w:val="00CA1DD9"/>
    <w:rsid w:val="00CA6009"/>
    <w:rsid w:val="00CA6419"/>
    <w:rsid w:val="00CA6F3A"/>
    <w:rsid w:val="00CC0E08"/>
    <w:rsid w:val="00CC2632"/>
    <w:rsid w:val="00CC44F8"/>
    <w:rsid w:val="00CC7FB7"/>
    <w:rsid w:val="00CD1EB5"/>
    <w:rsid w:val="00CD30B7"/>
    <w:rsid w:val="00CE5CF5"/>
    <w:rsid w:val="00CF0688"/>
    <w:rsid w:val="00CF2412"/>
    <w:rsid w:val="00D03955"/>
    <w:rsid w:val="00D13EB4"/>
    <w:rsid w:val="00D152B1"/>
    <w:rsid w:val="00D16D01"/>
    <w:rsid w:val="00D20B8D"/>
    <w:rsid w:val="00D22672"/>
    <w:rsid w:val="00D31FD8"/>
    <w:rsid w:val="00D32104"/>
    <w:rsid w:val="00D344A0"/>
    <w:rsid w:val="00D34867"/>
    <w:rsid w:val="00D371F3"/>
    <w:rsid w:val="00D4279D"/>
    <w:rsid w:val="00D43E44"/>
    <w:rsid w:val="00D51E3F"/>
    <w:rsid w:val="00D54C36"/>
    <w:rsid w:val="00D57029"/>
    <w:rsid w:val="00D57487"/>
    <w:rsid w:val="00D61D51"/>
    <w:rsid w:val="00D664AC"/>
    <w:rsid w:val="00D70B74"/>
    <w:rsid w:val="00D71278"/>
    <w:rsid w:val="00D7331C"/>
    <w:rsid w:val="00D75294"/>
    <w:rsid w:val="00D76E79"/>
    <w:rsid w:val="00D82351"/>
    <w:rsid w:val="00D823AC"/>
    <w:rsid w:val="00D82BF7"/>
    <w:rsid w:val="00D82C67"/>
    <w:rsid w:val="00D8389F"/>
    <w:rsid w:val="00D83A51"/>
    <w:rsid w:val="00D84D52"/>
    <w:rsid w:val="00D8501E"/>
    <w:rsid w:val="00D92AD6"/>
    <w:rsid w:val="00D92D04"/>
    <w:rsid w:val="00D93236"/>
    <w:rsid w:val="00D9672C"/>
    <w:rsid w:val="00DA234F"/>
    <w:rsid w:val="00DA335D"/>
    <w:rsid w:val="00DA4E2F"/>
    <w:rsid w:val="00DA5749"/>
    <w:rsid w:val="00DC4759"/>
    <w:rsid w:val="00DC5FDA"/>
    <w:rsid w:val="00DC616E"/>
    <w:rsid w:val="00DC6E14"/>
    <w:rsid w:val="00DD0E97"/>
    <w:rsid w:val="00DD366C"/>
    <w:rsid w:val="00DD7663"/>
    <w:rsid w:val="00DD7809"/>
    <w:rsid w:val="00DE0A63"/>
    <w:rsid w:val="00DE136F"/>
    <w:rsid w:val="00DE49CC"/>
    <w:rsid w:val="00DF0DF3"/>
    <w:rsid w:val="00DF0F1A"/>
    <w:rsid w:val="00DF2E8B"/>
    <w:rsid w:val="00DF6A20"/>
    <w:rsid w:val="00DF7E8F"/>
    <w:rsid w:val="00E01A2D"/>
    <w:rsid w:val="00E028F3"/>
    <w:rsid w:val="00E036F1"/>
    <w:rsid w:val="00E03CEA"/>
    <w:rsid w:val="00E07CAB"/>
    <w:rsid w:val="00E07E85"/>
    <w:rsid w:val="00E10002"/>
    <w:rsid w:val="00E12437"/>
    <w:rsid w:val="00E20E5D"/>
    <w:rsid w:val="00E21553"/>
    <w:rsid w:val="00E21B21"/>
    <w:rsid w:val="00E21E53"/>
    <w:rsid w:val="00E24C2F"/>
    <w:rsid w:val="00E33324"/>
    <w:rsid w:val="00E435FE"/>
    <w:rsid w:val="00E4722A"/>
    <w:rsid w:val="00E50A05"/>
    <w:rsid w:val="00E51580"/>
    <w:rsid w:val="00E54795"/>
    <w:rsid w:val="00E56B1C"/>
    <w:rsid w:val="00E57EAA"/>
    <w:rsid w:val="00E61137"/>
    <w:rsid w:val="00E61E81"/>
    <w:rsid w:val="00E64F1C"/>
    <w:rsid w:val="00E709B9"/>
    <w:rsid w:val="00E72D0B"/>
    <w:rsid w:val="00E75757"/>
    <w:rsid w:val="00E76371"/>
    <w:rsid w:val="00E76901"/>
    <w:rsid w:val="00E819EE"/>
    <w:rsid w:val="00E820FF"/>
    <w:rsid w:val="00E8393D"/>
    <w:rsid w:val="00E8506C"/>
    <w:rsid w:val="00E875DE"/>
    <w:rsid w:val="00E90E00"/>
    <w:rsid w:val="00E92A4A"/>
    <w:rsid w:val="00E93BBA"/>
    <w:rsid w:val="00E94C51"/>
    <w:rsid w:val="00EA34BC"/>
    <w:rsid w:val="00EB03E1"/>
    <w:rsid w:val="00EB3FBA"/>
    <w:rsid w:val="00EC1FB5"/>
    <w:rsid w:val="00EC3E0B"/>
    <w:rsid w:val="00EC59BA"/>
    <w:rsid w:val="00EC7CE2"/>
    <w:rsid w:val="00ED2127"/>
    <w:rsid w:val="00ED4C0D"/>
    <w:rsid w:val="00ED4F66"/>
    <w:rsid w:val="00ED57A9"/>
    <w:rsid w:val="00EE2CC8"/>
    <w:rsid w:val="00EE36E6"/>
    <w:rsid w:val="00EF0240"/>
    <w:rsid w:val="00EF0B69"/>
    <w:rsid w:val="00EF0C98"/>
    <w:rsid w:val="00EF75E3"/>
    <w:rsid w:val="00F00DB4"/>
    <w:rsid w:val="00F02052"/>
    <w:rsid w:val="00F03F29"/>
    <w:rsid w:val="00F05063"/>
    <w:rsid w:val="00F05DBE"/>
    <w:rsid w:val="00F10918"/>
    <w:rsid w:val="00F10EB1"/>
    <w:rsid w:val="00F10EC8"/>
    <w:rsid w:val="00F13BD7"/>
    <w:rsid w:val="00F13E9E"/>
    <w:rsid w:val="00F149F1"/>
    <w:rsid w:val="00F15C81"/>
    <w:rsid w:val="00F22217"/>
    <w:rsid w:val="00F237FD"/>
    <w:rsid w:val="00F255F4"/>
    <w:rsid w:val="00F26C3C"/>
    <w:rsid w:val="00F325A0"/>
    <w:rsid w:val="00F34033"/>
    <w:rsid w:val="00F37027"/>
    <w:rsid w:val="00F45BA9"/>
    <w:rsid w:val="00F465C7"/>
    <w:rsid w:val="00F506C4"/>
    <w:rsid w:val="00F5112D"/>
    <w:rsid w:val="00F54BF8"/>
    <w:rsid w:val="00F61387"/>
    <w:rsid w:val="00F63052"/>
    <w:rsid w:val="00F6319F"/>
    <w:rsid w:val="00F63BDD"/>
    <w:rsid w:val="00F6559E"/>
    <w:rsid w:val="00F65D0E"/>
    <w:rsid w:val="00F70930"/>
    <w:rsid w:val="00F70CB9"/>
    <w:rsid w:val="00F73217"/>
    <w:rsid w:val="00F84C5F"/>
    <w:rsid w:val="00F853B5"/>
    <w:rsid w:val="00F8550D"/>
    <w:rsid w:val="00F86824"/>
    <w:rsid w:val="00F8688E"/>
    <w:rsid w:val="00F9019E"/>
    <w:rsid w:val="00F95C99"/>
    <w:rsid w:val="00F96EA2"/>
    <w:rsid w:val="00FA4BA5"/>
    <w:rsid w:val="00FA56AA"/>
    <w:rsid w:val="00FA647C"/>
    <w:rsid w:val="00FA7017"/>
    <w:rsid w:val="00FA7F2D"/>
    <w:rsid w:val="00FC0A4F"/>
    <w:rsid w:val="00FC3D55"/>
    <w:rsid w:val="00FC45AD"/>
    <w:rsid w:val="00FC6844"/>
    <w:rsid w:val="00FD0CBF"/>
    <w:rsid w:val="00FD1683"/>
    <w:rsid w:val="00FD1D06"/>
    <w:rsid w:val="00FD3B98"/>
    <w:rsid w:val="00FD4B88"/>
    <w:rsid w:val="00FE4C98"/>
    <w:rsid w:val="00FE5D30"/>
    <w:rsid w:val="00FF1377"/>
    <w:rsid w:val="00FF3FCC"/>
    <w:rsid w:val="00FF57BC"/>
    <w:rsid w:val="00FF6330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color w:val="auto"/>
      <w:sz w:val="24"/>
      <w:szCs w:val="24"/>
      <w:lang w:val="cs-CZ" w:eastAsia="ar-SA" w:bidi="ar-SA"/>
    </w:rPr>
  </w:style>
  <w:style w:type="character" w:customStyle="1" w:styleId="WW8Num2z0">
    <w:name w:val="WW8Num2z0"/>
    <w:rPr>
      <w:rFonts w:eastAsia="Times New Roman" w:cs="Times New Roman"/>
      <w:b w:val="0"/>
      <w:bCs w:val="0"/>
      <w:color w:val="auto"/>
      <w:sz w:val="24"/>
      <w:szCs w:val="24"/>
      <w:lang w:val="cs-CZ" w:eastAsia="ar-SA" w:bidi="ar-SA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eastAsia="Times New Roman" w:hAnsi="Symbol" w:cs="OpenSymbol"/>
      <w:color w:val="auto"/>
      <w:sz w:val="24"/>
      <w:szCs w:val="24"/>
      <w:lang w:val="cs-CZ" w:eastAsia="ar-SA" w:bidi="ar-SA"/>
    </w:rPr>
  </w:style>
  <w:style w:type="character" w:customStyle="1" w:styleId="WW-Absatz-Standardschriftart11">
    <w:name w:val="WW-Absatz-Standardschriftart1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styleId="Siln">
    <w:name w:val="Strong"/>
    <w:qFormat/>
    <w:rPr>
      <w:b/>
      <w:bCs/>
    </w:rPr>
  </w:style>
  <w:style w:type="character" w:customStyle="1" w:styleId="tsubjname">
    <w:name w:val="tsubjname"/>
  </w:style>
  <w:style w:type="character" w:styleId="Zvraznn">
    <w:name w:val="Emphasis"/>
    <w:qFormat/>
    <w:rPr>
      <w:i/>
      <w:iCs/>
    </w:rPr>
  </w:style>
  <w:style w:type="character" w:customStyle="1" w:styleId="xbe">
    <w:name w:val="_xb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sWWW">
    <w:name w:val="Normální (síť WWW)"/>
    <w:basedOn w:val="Normln"/>
    <w:pPr>
      <w:spacing w:before="280" w:after="119"/>
    </w:pPr>
  </w:style>
  <w:style w:type="paragraph" w:customStyle="1" w:styleId="Zkladntext21">
    <w:name w:val="Základní text 21"/>
    <w:basedOn w:val="Normln"/>
    <w:pPr>
      <w:jc w:val="center"/>
    </w:pPr>
    <w:rPr>
      <w:b/>
      <w:bCs/>
      <w:u w:val="single"/>
    </w:rPr>
  </w:style>
  <w:style w:type="paragraph" w:customStyle="1" w:styleId="Zkladntext31">
    <w:name w:val="Základní text 31"/>
    <w:basedOn w:val="Normln"/>
    <w:pPr>
      <w:jc w:val="both"/>
    </w:pPr>
  </w:style>
  <w:style w:type="paragraph" w:styleId="Zhlav">
    <w:name w:val="header"/>
    <w:basedOn w:val="Normln"/>
    <w:uiPriority w:val="99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Bezmezer">
    <w:name w:val="No Spacing"/>
    <w:uiPriority w:val="1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pPr>
      <w:widowControl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2"/>
    </w:rPr>
  </w:style>
  <w:style w:type="paragraph" w:styleId="Normlnweb">
    <w:name w:val="Normal (Web)"/>
    <w:basedOn w:val="Normln"/>
    <w:uiPriority w:val="99"/>
    <w:pPr>
      <w:suppressAutoHyphens w:val="0"/>
      <w:spacing w:before="280" w:after="119"/>
    </w:pPr>
  </w:style>
  <w:style w:type="paragraph" w:customStyle="1" w:styleId="Zkladntext32">
    <w:name w:val="Základní text 32"/>
    <w:basedOn w:val="Normln"/>
    <w:pPr>
      <w:jc w:val="both"/>
    </w:pPr>
  </w:style>
  <w:style w:type="paragraph" w:styleId="Odstavecseseznamem">
    <w:name w:val="List Paragraph"/>
    <w:basedOn w:val="Normln"/>
    <w:uiPriority w:val="34"/>
    <w:qFormat/>
    <w:rsid w:val="00167DBD"/>
    <w:pPr>
      <w:ind w:left="720"/>
      <w:contextualSpacing/>
    </w:pPr>
  </w:style>
  <w:style w:type="character" w:customStyle="1" w:styleId="5yl5">
    <w:name w:val="_5yl5"/>
    <w:basedOn w:val="Standardnpsmoodstavce"/>
    <w:rsid w:val="001A1903"/>
  </w:style>
  <w:style w:type="paragraph" w:styleId="Zkladntext2">
    <w:name w:val="Body Text 2"/>
    <w:basedOn w:val="Normln"/>
    <w:link w:val="Zkladntext2Char"/>
    <w:rsid w:val="0078158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81582"/>
    <w:rPr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paragraph" w:customStyle="1" w:styleId="Pa26">
    <w:name w:val="Pa26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character" w:customStyle="1" w:styleId="A1">
    <w:name w:val="A1"/>
    <w:uiPriority w:val="99"/>
    <w:rsid w:val="009E1464"/>
    <w:rPr>
      <w:rFonts w:cs="Myriad Pro"/>
      <w:i/>
      <w:iCs/>
      <w:color w:val="000000"/>
      <w:sz w:val="20"/>
      <w:szCs w:val="20"/>
    </w:rPr>
  </w:style>
  <w:style w:type="paragraph" w:customStyle="1" w:styleId="NormlnIMP">
    <w:name w:val="Normální_IMP"/>
    <w:basedOn w:val="Normln"/>
    <w:rsid w:val="0084109F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character" w:customStyle="1" w:styleId="preformatted">
    <w:name w:val="preformatted"/>
    <w:basedOn w:val="Standardnpsmoodstavce"/>
    <w:rsid w:val="00E036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color w:val="auto"/>
      <w:sz w:val="24"/>
      <w:szCs w:val="24"/>
      <w:lang w:val="cs-CZ" w:eastAsia="ar-SA" w:bidi="ar-SA"/>
    </w:rPr>
  </w:style>
  <w:style w:type="character" w:customStyle="1" w:styleId="WW8Num2z0">
    <w:name w:val="WW8Num2z0"/>
    <w:rPr>
      <w:rFonts w:eastAsia="Times New Roman" w:cs="Times New Roman"/>
      <w:b w:val="0"/>
      <w:bCs w:val="0"/>
      <w:color w:val="auto"/>
      <w:sz w:val="24"/>
      <w:szCs w:val="24"/>
      <w:lang w:val="cs-CZ" w:eastAsia="ar-SA" w:bidi="ar-SA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eastAsia="Times New Roman" w:hAnsi="Symbol" w:cs="OpenSymbol"/>
      <w:color w:val="auto"/>
      <w:sz w:val="24"/>
      <w:szCs w:val="24"/>
      <w:lang w:val="cs-CZ" w:eastAsia="ar-SA" w:bidi="ar-SA"/>
    </w:rPr>
  </w:style>
  <w:style w:type="character" w:customStyle="1" w:styleId="WW-Absatz-Standardschriftart11">
    <w:name w:val="WW-Absatz-Standardschriftart1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styleId="Siln">
    <w:name w:val="Strong"/>
    <w:qFormat/>
    <w:rPr>
      <w:b/>
      <w:bCs/>
    </w:rPr>
  </w:style>
  <w:style w:type="character" w:customStyle="1" w:styleId="tsubjname">
    <w:name w:val="tsubjname"/>
  </w:style>
  <w:style w:type="character" w:styleId="Zvraznn">
    <w:name w:val="Emphasis"/>
    <w:qFormat/>
    <w:rPr>
      <w:i/>
      <w:iCs/>
    </w:rPr>
  </w:style>
  <w:style w:type="character" w:customStyle="1" w:styleId="xbe">
    <w:name w:val="_xb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sWWW">
    <w:name w:val="Normální (síť WWW)"/>
    <w:basedOn w:val="Normln"/>
    <w:pPr>
      <w:spacing w:before="280" w:after="119"/>
    </w:pPr>
  </w:style>
  <w:style w:type="paragraph" w:customStyle="1" w:styleId="Zkladntext21">
    <w:name w:val="Základní text 21"/>
    <w:basedOn w:val="Normln"/>
    <w:pPr>
      <w:jc w:val="center"/>
    </w:pPr>
    <w:rPr>
      <w:b/>
      <w:bCs/>
      <w:u w:val="single"/>
    </w:rPr>
  </w:style>
  <w:style w:type="paragraph" w:customStyle="1" w:styleId="Zkladntext31">
    <w:name w:val="Základní text 31"/>
    <w:basedOn w:val="Normln"/>
    <w:pPr>
      <w:jc w:val="both"/>
    </w:pPr>
  </w:style>
  <w:style w:type="paragraph" w:styleId="Zhlav">
    <w:name w:val="header"/>
    <w:basedOn w:val="Normln"/>
    <w:uiPriority w:val="99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Bezmezer">
    <w:name w:val="No Spacing"/>
    <w:uiPriority w:val="1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pPr>
      <w:widowControl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2"/>
    </w:rPr>
  </w:style>
  <w:style w:type="paragraph" w:styleId="Normlnweb">
    <w:name w:val="Normal (Web)"/>
    <w:basedOn w:val="Normln"/>
    <w:uiPriority w:val="99"/>
    <w:pPr>
      <w:suppressAutoHyphens w:val="0"/>
      <w:spacing w:before="280" w:after="119"/>
    </w:pPr>
  </w:style>
  <w:style w:type="paragraph" w:customStyle="1" w:styleId="Zkladntext32">
    <w:name w:val="Základní text 32"/>
    <w:basedOn w:val="Normln"/>
    <w:pPr>
      <w:jc w:val="both"/>
    </w:pPr>
  </w:style>
  <w:style w:type="paragraph" w:styleId="Odstavecseseznamem">
    <w:name w:val="List Paragraph"/>
    <w:basedOn w:val="Normln"/>
    <w:uiPriority w:val="34"/>
    <w:qFormat/>
    <w:rsid w:val="00167DBD"/>
    <w:pPr>
      <w:ind w:left="720"/>
      <w:contextualSpacing/>
    </w:pPr>
  </w:style>
  <w:style w:type="character" w:customStyle="1" w:styleId="5yl5">
    <w:name w:val="_5yl5"/>
    <w:basedOn w:val="Standardnpsmoodstavce"/>
    <w:rsid w:val="001A1903"/>
  </w:style>
  <w:style w:type="paragraph" w:styleId="Zkladntext2">
    <w:name w:val="Body Text 2"/>
    <w:basedOn w:val="Normln"/>
    <w:link w:val="Zkladntext2Char"/>
    <w:rsid w:val="0078158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81582"/>
    <w:rPr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paragraph" w:customStyle="1" w:styleId="Pa26">
    <w:name w:val="Pa26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character" w:customStyle="1" w:styleId="A1">
    <w:name w:val="A1"/>
    <w:uiPriority w:val="99"/>
    <w:rsid w:val="009E1464"/>
    <w:rPr>
      <w:rFonts w:cs="Myriad Pro"/>
      <w:i/>
      <w:iCs/>
      <w:color w:val="000000"/>
      <w:sz w:val="20"/>
      <w:szCs w:val="20"/>
    </w:rPr>
  </w:style>
  <w:style w:type="paragraph" w:customStyle="1" w:styleId="NormlnIMP">
    <w:name w:val="Normální_IMP"/>
    <w:basedOn w:val="Normln"/>
    <w:rsid w:val="0084109F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character" w:customStyle="1" w:styleId="preformatted">
    <w:name w:val="preformatted"/>
    <w:basedOn w:val="Standardnpsmoodstavce"/>
    <w:rsid w:val="00E03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3D4D1-2CD5-4FD5-BB3A-D636267D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Ustavující zasedání zahájí nejstarší člen zastupitelstva – p</vt:lpstr>
    </vt:vector>
  </TitlesOfParts>
  <Company>ATC</Company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Ustavující zasedání zahájí nejstarší člen zastupitelstva – p</dc:title>
  <dc:creator>Referent</dc:creator>
  <cp:lastModifiedBy>CF</cp:lastModifiedBy>
  <cp:revision>3</cp:revision>
  <cp:lastPrinted>2021-06-29T11:13:00Z</cp:lastPrinted>
  <dcterms:created xsi:type="dcterms:W3CDTF">2021-07-23T05:26:00Z</dcterms:created>
  <dcterms:modified xsi:type="dcterms:W3CDTF">2021-07-23T05:32:00Z</dcterms:modified>
</cp:coreProperties>
</file>