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A57" w:rsidRDefault="004C63F6" w:rsidP="00211A57">
      <w:pPr>
        <w:pStyle w:val="Zkladntext21"/>
      </w:pPr>
      <w:r>
        <w:t xml:space="preserve"> </w:t>
      </w:r>
      <w:r w:rsidR="00165AC7">
        <w:t>Výpis usnesení</w:t>
      </w:r>
      <w:r w:rsidR="00211A57">
        <w:t xml:space="preserve"> z veřejného zasedání Zastupitelstva obce ve Výprachticích konaného dne </w:t>
      </w:r>
      <w:r w:rsidR="00D368BD">
        <w:t>25. 5</w:t>
      </w:r>
      <w:r w:rsidR="003B2C4B">
        <w:t>. 2022</w:t>
      </w:r>
      <w:r w:rsidR="00211A57">
        <w:t xml:space="preserve"> v 18.00 hodin v zasedací místnosti Obecního úřadu ve Výprachticích.</w:t>
      </w:r>
    </w:p>
    <w:p w:rsidR="00211A57" w:rsidRDefault="00211A57" w:rsidP="00211A57">
      <w:pPr>
        <w:jc w:val="center"/>
      </w:pPr>
    </w:p>
    <w:p w:rsidR="00211A57" w:rsidRDefault="00211A57" w:rsidP="00211A57">
      <w:pPr>
        <w:tabs>
          <w:tab w:val="left" w:pos="1080"/>
        </w:tabs>
        <w:ind w:left="1410" w:hanging="1410"/>
        <w:jc w:val="both"/>
        <w:rPr>
          <w:bCs/>
        </w:rPr>
      </w:pPr>
      <w:r>
        <w:rPr>
          <w:b/>
          <w:bCs/>
        </w:rPr>
        <w:t>Přítomni: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 xml:space="preserve">Luděk Skalický, Dis, JUDr. Miroslav Stejskal, Mgr. Jiří Formánek, </w:t>
      </w:r>
      <w:r w:rsidR="004C63F6">
        <w:rPr>
          <w:bCs/>
        </w:rPr>
        <w:t>Zbyněk Kristek</w:t>
      </w:r>
      <w:r w:rsidR="004E77CE">
        <w:rPr>
          <w:bCs/>
        </w:rPr>
        <w:t>,</w:t>
      </w:r>
      <w:r w:rsidR="004E77CE" w:rsidRPr="004E77CE">
        <w:rPr>
          <w:bCs/>
        </w:rPr>
        <w:t xml:space="preserve"> </w:t>
      </w:r>
      <w:r w:rsidR="004E77CE">
        <w:rPr>
          <w:bCs/>
        </w:rPr>
        <w:t>Petr Skalický,</w:t>
      </w:r>
      <w:r w:rsidR="004E77CE" w:rsidRPr="004C63F6">
        <w:rPr>
          <w:bCs/>
        </w:rPr>
        <w:t xml:space="preserve"> </w:t>
      </w:r>
      <w:r w:rsidR="004E77CE">
        <w:rPr>
          <w:bCs/>
        </w:rPr>
        <w:t xml:space="preserve">Ing Vojtěch Chládek, </w:t>
      </w:r>
      <w:r w:rsidR="00B2725C">
        <w:rPr>
          <w:bCs/>
        </w:rPr>
        <w:t>Ing. Vendula Indrová</w:t>
      </w:r>
      <w:r w:rsidR="00D368BD">
        <w:rPr>
          <w:bCs/>
        </w:rPr>
        <w:t>,</w:t>
      </w:r>
      <w:r w:rsidR="00D368BD" w:rsidRPr="00D368BD">
        <w:rPr>
          <w:bCs/>
        </w:rPr>
        <w:t xml:space="preserve"> </w:t>
      </w:r>
      <w:r w:rsidR="00D368BD">
        <w:rPr>
          <w:bCs/>
        </w:rPr>
        <w:t xml:space="preserve">Mgr. Hana </w:t>
      </w:r>
      <w:proofErr w:type="spellStart"/>
      <w:r w:rsidR="00D368BD">
        <w:rPr>
          <w:bCs/>
        </w:rPr>
        <w:t>Katzerová</w:t>
      </w:r>
      <w:proofErr w:type="spellEnd"/>
    </w:p>
    <w:p w:rsidR="004C63F6" w:rsidRDefault="004C63F6" w:rsidP="004C63F6">
      <w:pPr>
        <w:ind w:left="702" w:firstLine="708"/>
        <w:rPr>
          <w:b/>
          <w:bCs/>
        </w:rPr>
      </w:pPr>
    </w:p>
    <w:p w:rsidR="00211A57" w:rsidRDefault="00211A57" w:rsidP="00211A57">
      <w:r>
        <w:rPr>
          <w:b/>
          <w:bCs/>
        </w:rPr>
        <w:t xml:space="preserve">Omluveni: </w:t>
      </w:r>
      <w:r>
        <w:rPr>
          <w:b/>
          <w:bCs/>
        </w:rPr>
        <w:tab/>
      </w:r>
      <w:r w:rsidR="007D2413">
        <w:rPr>
          <w:bCs/>
        </w:rPr>
        <w:t>Ing. Daniel Vávra,</w:t>
      </w:r>
      <w:r w:rsidR="007D2413" w:rsidRPr="007D2413">
        <w:rPr>
          <w:bCs/>
        </w:rPr>
        <w:t xml:space="preserve"> </w:t>
      </w:r>
      <w:r w:rsidR="007D2413">
        <w:rPr>
          <w:bCs/>
        </w:rPr>
        <w:t xml:space="preserve">Petr </w:t>
      </w:r>
      <w:proofErr w:type="spellStart"/>
      <w:r w:rsidR="007D2413">
        <w:rPr>
          <w:bCs/>
        </w:rPr>
        <w:t>Tomiška</w:t>
      </w:r>
      <w:proofErr w:type="spellEnd"/>
    </w:p>
    <w:p w:rsidR="00211A57" w:rsidRDefault="00211A57" w:rsidP="00211A57"/>
    <w:p w:rsidR="00D368BD" w:rsidRPr="00767451" w:rsidRDefault="003B2C4B" w:rsidP="00D368BD">
      <w:pPr>
        <w:rPr>
          <w:b/>
        </w:rPr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 </w:t>
      </w:r>
      <w:r w:rsidR="00D368BD">
        <w:rPr>
          <w:b/>
        </w:rPr>
        <w:t>413/24</w:t>
      </w:r>
      <w:r w:rsidR="00D368BD" w:rsidRPr="002B6871">
        <w:rPr>
          <w:b/>
        </w:rPr>
        <w:t>/20</w:t>
      </w:r>
      <w:r w:rsidR="00D368BD">
        <w:rPr>
          <w:b/>
        </w:rPr>
        <w:t>22</w:t>
      </w:r>
      <w:r w:rsidR="00D368BD" w:rsidRPr="002B6871">
        <w:rPr>
          <w:b/>
        </w:rPr>
        <w:t>:</w:t>
      </w:r>
    </w:p>
    <w:p w:rsidR="00D368BD" w:rsidRDefault="00D368BD" w:rsidP="00D368BD">
      <w:pPr>
        <w:rPr>
          <w:b/>
          <w:bCs/>
        </w:rPr>
      </w:pPr>
      <w:r w:rsidRPr="002B6871">
        <w:rPr>
          <w:b/>
          <w:bCs/>
        </w:rPr>
        <w:t>Program</w:t>
      </w:r>
      <w:r>
        <w:rPr>
          <w:b/>
          <w:bCs/>
        </w:rPr>
        <w:t xml:space="preserve">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sz w:val="28"/>
        </w:rPr>
        <w:t xml:space="preserve">  </w:t>
      </w:r>
      <w:r>
        <w:rPr>
          <w:b/>
          <w:bCs/>
        </w:rPr>
        <w:t xml:space="preserve">1/    </w:t>
      </w:r>
      <w:r>
        <w:rPr>
          <w:b/>
          <w:bCs/>
        </w:rPr>
        <w:tab/>
        <w:t>Zahájení</w:t>
      </w:r>
    </w:p>
    <w:p w:rsidR="00D368BD" w:rsidRDefault="00D368BD" w:rsidP="00D368BD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                 </w:t>
      </w:r>
      <w:r>
        <w:rPr>
          <w:b/>
          <w:bCs/>
        </w:rPr>
        <w:tab/>
        <w:t xml:space="preserve">  2/    </w:t>
      </w:r>
      <w:r>
        <w:rPr>
          <w:b/>
          <w:bCs/>
        </w:rPr>
        <w:tab/>
        <w:t xml:space="preserve">Schválení programu jednání ZO </w:t>
      </w:r>
    </w:p>
    <w:p w:rsidR="00D368BD" w:rsidRDefault="00D368BD" w:rsidP="00D368BD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                        </w:t>
      </w:r>
      <w:r>
        <w:rPr>
          <w:b/>
          <w:bCs/>
        </w:rPr>
        <w:tab/>
        <w:t xml:space="preserve">  3/    </w:t>
      </w:r>
      <w:r>
        <w:rPr>
          <w:b/>
          <w:bCs/>
        </w:rPr>
        <w:tab/>
        <w:t>Určení zapisovatele a ověřovatelů zápisu</w:t>
      </w:r>
    </w:p>
    <w:p w:rsidR="00D368BD" w:rsidRPr="0095319D" w:rsidRDefault="00D368BD" w:rsidP="00D368BD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4/    </w:t>
      </w:r>
      <w:r>
        <w:rPr>
          <w:b/>
          <w:bCs/>
        </w:rPr>
        <w:tab/>
        <w:t>Zpráva starosty</w:t>
      </w:r>
    </w:p>
    <w:p w:rsidR="00D368BD" w:rsidRDefault="00D368BD" w:rsidP="00D368BD">
      <w:pPr>
        <w:numPr>
          <w:ilvl w:val="4"/>
          <w:numId w:val="2"/>
        </w:numPr>
        <w:tabs>
          <w:tab w:val="clear" w:pos="708"/>
          <w:tab w:val="num" w:pos="0"/>
        </w:tabs>
        <w:ind w:left="0"/>
        <w:rPr>
          <w:b/>
          <w:bCs/>
        </w:rPr>
      </w:pP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5/</w:t>
      </w:r>
      <w:r>
        <w:rPr>
          <w:b/>
          <w:bCs/>
        </w:rPr>
        <w:tab/>
        <w:t>Projednání finančních příspěvků</w:t>
      </w:r>
      <w:r>
        <w:rPr>
          <w:b/>
          <w:bCs/>
        </w:rPr>
        <w:br/>
        <w:t xml:space="preserve">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6/    </w:t>
      </w:r>
      <w:r>
        <w:rPr>
          <w:b/>
          <w:bCs/>
        </w:rPr>
        <w:tab/>
        <w:t>Projednání prodeje pozemků</w:t>
      </w:r>
    </w:p>
    <w:p w:rsidR="00D368BD" w:rsidRDefault="00D368BD" w:rsidP="00D368BD">
      <w:pPr>
        <w:numPr>
          <w:ilvl w:val="4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7/</w:t>
      </w:r>
      <w:r>
        <w:rPr>
          <w:b/>
          <w:bCs/>
        </w:rPr>
        <w:tab/>
        <w:t>Projednání různých smluv</w:t>
      </w:r>
    </w:p>
    <w:p w:rsidR="00D368BD" w:rsidRDefault="00D368BD" w:rsidP="00D368BD">
      <w:pPr>
        <w:numPr>
          <w:ilvl w:val="0"/>
          <w:numId w:val="2"/>
        </w:numPr>
        <w:tabs>
          <w:tab w:val="clear" w:pos="708"/>
          <w:tab w:val="left" w:pos="0"/>
        </w:tabs>
        <w:ind w:left="0"/>
        <w:rPr>
          <w:b/>
          <w:bCs/>
        </w:rPr>
      </w:pPr>
      <w:r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8</w:t>
      </w:r>
      <w:r w:rsidRPr="00FB7606">
        <w:rPr>
          <w:b/>
          <w:bCs/>
        </w:rPr>
        <w:t>/</w:t>
      </w:r>
      <w:r>
        <w:rPr>
          <w:b/>
          <w:bCs/>
        </w:rPr>
        <w:tab/>
        <w:t>Rozpočtové opatření</w:t>
      </w:r>
    </w:p>
    <w:p w:rsidR="00D368BD" w:rsidRPr="00FB7606" w:rsidRDefault="00D368BD" w:rsidP="00D368BD">
      <w:pPr>
        <w:suppressAutoHyphens w:val="0"/>
        <w:ind w:left="1778" w:firstLine="349"/>
        <w:rPr>
          <w:b/>
          <w:bCs/>
        </w:rPr>
      </w:pPr>
      <w:r>
        <w:rPr>
          <w:b/>
          <w:bCs/>
        </w:rPr>
        <w:t xml:space="preserve">  9/</w:t>
      </w:r>
      <w:r w:rsidRPr="00FB7606">
        <w:rPr>
          <w:b/>
          <w:bCs/>
        </w:rPr>
        <w:tab/>
      </w:r>
      <w:r>
        <w:rPr>
          <w:b/>
          <w:bCs/>
        </w:rPr>
        <w:t>Různé</w:t>
      </w:r>
    </w:p>
    <w:p w:rsidR="00D368BD" w:rsidRDefault="00D368BD" w:rsidP="00D368BD">
      <w:pPr>
        <w:tabs>
          <w:tab w:val="left" w:pos="0"/>
        </w:tabs>
        <w:rPr>
          <w:rStyle w:val="A1"/>
          <w:b/>
          <w:i w:val="0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10/</w:t>
      </w:r>
      <w:r>
        <w:rPr>
          <w:b/>
          <w:bCs/>
        </w:rPr>
        <w:tab/>
        <w:t>Diskuze</w:t>
      </w:r>
    </w:p>
    <w:p w:rsidR="00D368BD" w:rsidRDefault="00D368BD" w:rsidP="00D368BD">
      <w:pPr>
        <w:tabs>
          <w:tab w:val="left" w:pos="0"/>
        </w:tabs>
        <w:rPr>
          <w:rStyle w:val="A1"/>
          <w:b/>
          <w:i w:val="0"/>
        </w:rPr>
      </w:pPr>
      <w:r>
        <w:rPr>
          <w:rStyle w:val="A1"/>
          <w:b/>
          <w:i w:val="0"/>
        </w:rPr>
        <w:tab/>
      </w:r>
      <w:r>
        <w:rPr>
          <w:rStyle w:val="A1"/>
          <w:b/>
          <w:i w:val="0"/>
        </w:rPr>
        <w:tab/>
      </w:r>
      <w:r>
        <w:rPr>
          <w:rStyle w:val="A1"/>
          <w:b/>
          <w:i w:val="0"/>
        </w:rPr>
        <w:tab/>
        <w:t>11/</w:t>
      </w:r>
      <w:r>
        <w:rPr>
          <w:rStyle w:val="A1"/>
          <w:b/>
          <w:i w:val="0"/>
        </w:rPr>
        <w:tab/>
      </w:r>
      <w:r>
        <w:rPr>
          <w:b/>
          <w:bCs/>
        </w:rPr>
        <w:t>Závěr</w:t>
      </w:r>
      <w:r>
        <w:rPr>
          <w:b/>
          <w:bCs/>
        </w:rPr>
        <w:tab/>
      </w:r>
    </w:p>
    <w:p w:rsidR="003B2C4B" w:rsidRDefault="003B2C4B" w:rsidP="00D368BD">
      <w:r>
        <w:tab/>
      </w:r>
    </w:p>
    <w:p w:rsidR="00582594" w:rsidRDefault="00582594" w:rsidP="00582594">
      <w:pPr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</w:p>
    <w:p w:rsidR="00582594" w:rsidRPr="00084656" w:rsidRDefault="00582594" w:rsidP="00582594">
      <w:pPr>
        <w:pStyle w:val="Odstavecseseznamem"/>
        <w:numPr>
          <w:ilvl w:val="0"/>
          <w:numId w:val="2"/>
        </w:numPr>
        <w:jc w:val="both"/>
      </w:pPr>
      <w:r w:rsidRPr="00084656">
        <w:t>Hlasování:</w:t>
      </w:r>
      <w:r w:rsidRPr="00084656">
        <w:tab/>
        <w:t xml:space="preserve">PRO:    </w:t>
      </w:r>
      <w:r w:rsidR="00032670">
        <w:t xml:space="preserve"> </w:t>
      </w:r>
      <w:r w:rsidR="00C44FE6">
        <w:t>9</w:t>
      </w:r>
      <w:r w:rsidRPr="00084656">
        <w:tab/>
      </w:r>
      <w:r w:rsidRPr="00084656">
        <w:tab/>
        <w:t xml:space="preserve">PROTI:   </w:t>
      </w:r>
      <w:r w:rsidR="00C44FE6">
        <w:t>0</w:t>
      </w:r>
      <w:r w:rsidRPr="00084656">
        <w:tab/>
        <w:t xml:space="preserve">  </w:t>
      </w:r>
      <w:r w:rsidRPr="00084656">
        <w:tab/>
        <w:t xml:space="preserve">ZDRŽEL SE:   </w:t>
      </w:r>
      <w:r w:rsidR="00C44FE6">
        <w:t>0</w:t>
      </w:r>
    </w:p>
    <w:p w:rsidR="00582594" w:rsidRPr="00A956C7" w:rsidRDefault="00582594" w:rsidP="00582594">
      <w:pPr>
        <w:pStyle w:val="Odstavecseseznamem"/>
        <w:numPr>
          <w:ilvl w:val="0"/>
          <w:numId w:val="2"/>
        </w:num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3B1EE2" w:rsidRDefault="003B1EE2" w:rsidP="00582594">
      <w:pPr>
        <w:jc w:val="both"/>
        <w:rPr>
          <w:b/>
          <w:u w:val="single"/>
        </w:rPr>
      </w:pPr>
    </w:p>
    <w:p w:rsidR="00032670" w:rsidRPr="00855DA8" w:rsidRDefault="00032670" w:rsidP="00D90239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</w:t>
      </w:r>
      <w:r w:rsidR="00D368BD">
        <w:rPr>
          <w:b/>
        </w:rPr>
        <w:t>. 414/24</w:t>
      </w:r>
      <w:r w:rsidR="00D368BD" w:rsidRPr="002B6871">
        <w:rPr>
          <w:b/>
        </w:rPr>
        <w:t>/</w:t>
      </w:r>
      <w:r w:rsidR="003B2C4B">
        <w:rPr>
          <w:b/>
        </w:rPr>
        <w:t>2022</w:t>
      </w:r>
      <w:r w:rsidRPr="002B6871">
        <w:rPr>
          <w:b/>
        </w:rPr>
        <w:t>:</w:t>
      </w:r>
      <w:r>
        <w:t xml:space="preserve">    </w:t>
      </w:r>
      <w:r w:rsidRPr="00855DA8">
        <w:t xml:space="preserve">Zastupitelstvo obce Výprachtice určuje ověřovateli zápisu </w:t>
      </w:r>
      <w:r w:rsidR="00C44FE6">
        <w:t>Vendulu Indrovou</w:t>
      </w:r>
      <w:r w:rsidR="00C44FE6" w:rsidRPr="00957945">
        <w:t xml:space="preserve"> a</w:t>
      </w:r>
      <w:r w:rsidR="00C44FE6">
        <w:t xml:space="preserve"> Petra Skalického </w:t>
      </w:r>
      <w:r>
        <w:t xml:space="preserve">a zapisovatelkou </w:t>
      </w:r>
      <w:r w:rsidR="00C44FE6">
        <w:t xml:space="preserve">Hanu </w:t>
      </w:r>
      <w:proofErr w:type="spellStart"/>
      <w:r w:rsidR="00C44FE6">
        <w:t>Katzerovou</w:t>
      </w:r>
      <w:proofErr w:type="spellEnd"/>
      <w:r>
        <w:t>.</w:t>
      </w:r>
    </w:p>
    <w:p w:rsidR="00582594" w:rsidRPr="00084656" w:rsidRDefault="00582594" w:rsidP="00582594">
      <w:pPr>
        <w:jc w:val="both"/>
      </w:pPr>
      <w:r w:rsidRPr="00084656">
        <w:t>Hlasování:</w:t>
      </w:r>
      <w:r w:rsidRPr="00084656">
        <w:tab/>
        <w:t xml:space="preserve">PRO:    </w:t>
      </w:r>
      <w:r w:rsidR="00C44FE6">
        <w:t>9</w:t>
      </w:r>
      <w:r w:rsidRPr="00084656">
        <w:tab/>
      </w:r>
      <w:r w:rsidRPr="00084656">
        <w:tab/>
        <w:t xml:space="preserve">PROTI:   </w:t>
      </w:r>
      <w:r w:rsidR="00C44FE6">
        <w:t>0</w:t>
      </w:r>
      <w:r w:rsidR="000C53C9">
        <w:tab/>
      </w:r>
      <w:r w:rsidRPr="00084656">
        <w:t xml:space="preserve">  </w:t>
      </w:r>
      <w:r w:rsidRPr="00084656">
        <w:tab/>
        <w:t xml:space="preserve">ZDRŽEL SE:   </w:t>
      </w:r>
      <w:r w:rsidR="00C44FE6">
        <w:t>0</w:t>
      </w:r>
    </w:p>
    <w:p w:rsidR="00582594" w:rsidRPr="00084656" w:rsidRDefault="00582594" w:rsidP="00582594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D368BD" w:rsidRPr="00165AC7" w:rsidRDefault="00582594" w:rsidP="003B2C4B">
      <w:pPr>
        <w:jc w:val="both"/>
        <w:rPr>
          <w:b/>
        </w:rPr>
      </w:pPr>
      <w:r>
        <w:rPr>
          <w:b/>
        </w:rPr>
        <w:t xml:space="preserve"> </w:t>
      </w:r>
    </w:p>
    <w:p w:rsidR="00D368BD" w:rsidRDefault="00D368BD" w:rsidP="00D368BD">
      <w:pPr>
        <w:jc w:val="both"/>
        <w:rPr>
          <w:kern w:val="1"/>
        </w:rPr>
      </w:pPr>
      <w:r>
        <w:rPr>
          <w:b/>
        </w:rPr>
        <w:t xml:space="preserve">Usnesení č. 415/24/2022: </w:t>
      </w:r>
      <w:r w:rsidR="00846401">
        <w:rPr>
          <w:b/>
        </w:rPr>
        <w:t xml:space="preserve">  </w:t>
      </w:r>
      <w:r>
        <w:rPr>
          <w:kern w:val="1"/>
        </w:rPr>
        <w:t>Zastupitelstvo obce Výprachtice schvaluje poskytnutí individuální dotace příjemci – Římskokatolická farnost Výprachtice, Výprachtice 180, IČO: 61234222 ve výši 100 000,-  Kč. Dotace se poskytuje na nátěr fasády a obnovu vnitřních maleb kostela P</w:t>
      </w:r>
      <w:r w:rsidR="00D90239">
        <w:rPr>
          <w:kern w:val="1"/>
        </w:rPr>
        <w:t xml:space="preserve">roměnění </w:t>
      </w:r>
      <w:proofErr w:type="gramStart"/>
      <w:r w:rsidR="00D90239">
        <w:rPr>
          <w:kern w:val="1"/>
        </w:rPr>
        <w:t xml:space="preserve">Páně </w:t>
      </w:r>
      <w:r w:rsidR="00846401">
        <w:rPr>
          <w:kern w:val="1"/>
        </w:rPr>
        <w:t xml:space="preserve">              </w:t>
      </w:r>
      <w:r w:rsidR="00D90239">
        <w:rPr>
          <w:kern w:val="1"/>
        </w:rPr>
        <w:t>ve</w:t>
      </w:r>
      <w:proofErr w:type="gramEnd"/>
      <w:r w:rsidR="00D90239">
        <w:rPr>
          <w:kern w:val="1"/>
        </w:rPr>
        <w:t xml:space="preserve"> Výprachticích </w:t>
      </w:r>
      <w:r>
        <w:rPr>
          <w:kern w:val="1"/>
        </w:rPr>
        <w:t xml:space="preserve">v roce 2022. Zastupitelstvo obce Výprachtice schvaluje veřejnoprávní </w:t>
      </w:r>
      <w:proofErr w:type="gramStart"/>
      <w:r>
        <w:rPr>
          <w:kern w:val="1"/>
        </w:rPr>
        <w:t xml:space="preserve">smlouvu </w:t>
      </w:r>
      <w:r w:rsidR="00846401">
        <w:rPr>
          <w:kern w:val="1"/>
        </w:rPr>
        <w:t xml:space="preserve">       </w:t>
      </w:r>
      <w:r>
        <w:rPr>
          <w:kern w:val="1"/>
        </w:rPr>
        <w:t>o poskytnutí</w:t>
      </w:r>
      <w:proofErr w:type="gramEnd"/>
      <w:r>
        <w:rPr>
          <w:kern w:val="1"/>
        </w:rPr>
        <w:t xml:space="preserve"> individuální dotace s příjemcem dotace.</w:t>
      </w:r>
    </w:p>
    <w:p w:rsidR="005C24F3" w:rsidRPr="00084656" w:rsidRDefault="005C24F3" w:rsidP="005C24F3">
      <w:pPr>
        <w:jc w:val="both"/>
      </w:pPr>
      <w:r w:rsidRPr="00084656">
        <w:t>Hlasování:</w:t>
      </w:r>
      <w:r w:rsidRPr="00084656">
        <w:tab/>
      </w:r>
      <w:r w:rsidR="00C44FE6" w:rsidRPr="00084656">
        <w:t xml:space="preserve">PRO:    </w:t>
      </w:r>
      <w:r w:rsidR="00C44FE6">
        <w:t>9</w:t>
      </w:r>
      <w:r w:rsidR="00C44FE6" w:rsidRPr="00084656">
        <w:tab/>
      </w:r>
      <w:r w:rsidR="00C44FE6" w:rsidRPr="00084656">
        <w:tab/>
        <w:t xml:space="preserve">PROTI:   </w:t>
      </w:r>
      <w:r w:rsidR="00C44FE6">
        <w:t>0</w:t>
      </w:r>
      <w:r w:rsidR="00C44FE6">
        <w:tab/>
      </w:r>
      <w:r w:rsidR="00C44FE6" w:rsidRPr="00084656">
        <w:t xml:space="preserve">  </w:t>
      </w:r>
      <w:r w:rsidR="00C44FE6" w:rsidRPr="00084656">
        <w:tab/>
        <w:t xml:space="preserve">ZDRŽEL SE:   </w:t>
      </w:r>
      <w:r w:rsidR="00C44FE6">
        <w:t>0</w:t>
      </w:r>
    </w:p>
    <w:p w:rsidR="005C24F3" w:rsidRPr="00084656" w:rsidRDefault="005C24F3" w:rsidP="005C24F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D368BD" w:rsidRDefault="00D368BD" w:rsidP="00D368BD">
      <w:pPr>
        <w:jc w:val="both"/>
      </w:pPr>
    </w:p>
    <w:p w:rsidR="00D368BD" w:rsidRDefault="00D368BD" w:rsidP="00D368BD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416/24/2022:  </w:t>
      </w:r>
      <w:r>
        <w:t xml:space="preserve">Zastupitelstvo obce Výprachtice schvaluje poskytnutí finančního daru příjemci – </w:t>
      </w:r>
      <w:r>
        <w:rPr>
          <w:kern w:val="1"/>
        </w:rPr>
        <w:t xml:space="preserve">Cyklistický klub </w:t>
      </w:r>
      <w:proofErr w:type="gramStart"/>
      <w:r>
        <w:rPr>
          <w:kern w:val="1"/>
        </w:rPr>
        <w:t xml:space="preserve">Lanškroun, </w:t>
      </w:r>
      <w:proofErr w:type="spellStart"/>
      <w:r>
        <w:rPr>
          <w:kern w:val="1"/>
        </w:rPr>
        <w:t>z.s</w:t>
      </w:r>
      <w:proofErr w:type="spellEnd"/>
      <w:r>
        <w:rPr>
          <w:kern w:val="1"/>
        </w:rPr>
        <w:t>.</w:t>
      </w:r>
      <w:proofErr w:type="gramEnd"/>
      <w:r>
        <w:rPr>
          <w:kern w:val="1"/>
        </w:rPr>
        <w:t xml:space="preserve">, Nám. J. M. Marků 46, Lanškroun, IČO: </w:t>
      </w:r>
      <w:proofErr w:type="gramStart"/>
      <w:r>
        <w:t>44468440</w:t>
      </w:r>
      <w:r>
        <w:rPr>
          <w:kern w:val="1"/>
        </w:rPr>
        <w:t xml:space="preserve"> </w:t>
      </w:r>
      <w:r w:rsidR="00846401">
        <w:rPr>
          <w:kern w:val="1"/>
        </w:rPr>
        <w:t xml:space="preserve">        </w:t>
      </w:r>
      <w:r>
        <w:rPr>
          <w:kern w:val="1"/>
        </w:rPr>
        <w:t>ve</w:t>
      </w:r>
      <w:proofErr w:type="gramEnd"/>
      <w:r>
        <w:rPr>
          <w:kern w:val="1"/>
        </w:rPr>
        <w:t xml:space="preserve"> výši 5 000,- Kč. Dar se poskytuje na pořádání Malého závodu míru, konaného v roce 2022.</w:t>
      </w:r>
      <w:r>
        <w:t xml:space="preserve"> Zastupitelstvo obce Výprachtice pověřuje starostu obce k uzavření darovací smlouvy.</w:t>
      </w:r>
    </w:p>
    <w:p w:rsidR="005C24F3" w:rsidRPr="00084656" w:rsidRDefault="005C24F3" w:rsidP="005C24F3">
      <w:pPr>
        <w:jc w:val="both"/>
      </w:pPr>
      <w:r w:rsidRPr="00084656">
        <w:t>Hlasování:</w:t>
      </w:r>
      <w:r w:rsidRPr="00084656">
        <w:tab/>
      </w:r>
      <w:r w:rsidR="00C44FE6" w:rsidRPr="00084656">
        <w:t xml:space="preserve">PRO:    </w:t>
      </w:r>
      <w:r w:rsidR="00C44FE6">
        <w:t>9</w:t>
      </w:r>
      <w:r w:rsidR="00C44FE6" w:rsidRPr="00084656">
        <w:tab/>
      </w:r>
      <w:r w:rsidR="00C44FE6" w:rsidRPr="00084656">
        <w:tab/>
        <w:t xml:space="preserve">PROTI:   </w:t>
      </w:r>
      <w:r w:rsidR="00C44FE6">
        <w:t>0</w:t>
      </w:r>
      <w:r w:rsidR="00C44FE6">
        <w:tab/>
      </w:r>
      <w:r w:rsidR="00C44FE6" w:rsidRPr="00084656">
        <w:t xml:space="preserve">  </w:t>
      </w:r>
      <w:r w:rsidR="00C44FE6" w:rsidRPr="00084656">
        <w:tab/>
        <w:t xml:space="preserve">ZDRŽEL SE:   </w:t>
      </w:r>
      <w:r w:rsidR="00C44FE6">
        <w:t>0</w:t>
      </w:r>
      <w:r w:rsidRPr="00084656">
        <w:t xml:space="preserve">   </w:t>
      </w:r>
    </w:p>
    <w:p w:rsidR="005C24F3" w:rsidRPr="00084656" w:rsidRDefault="005C24F3" w:rsidP="005C24F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5C24F3" w:rsidRDefault="005C24F3" w:rsidP="005C24F3">
      <w:pPr>
        <w:jc w:val="both"/>
      </w:pPr>
    </w:p>
    <w:p w:rsidR="00D368BD" w:rsidRDefault="00D368BD" w:rsidP="00D368BD">
      <w:pPr>
        <w:jc w:val="both"/>
      </w:pPr>
      <w:r>
        <w:rPr>
          <w:b/>
        </w:rPr>
        <w:t xml:space="preserve">Usnesení </w:t>
      </w:r>
      <w:r w:rsidRPr="00A25823">
        <w:rPr>
          <w:b/>
        </w:rPr>
        <w:t>č.</w:t>
      </w:r>
      <w:r>
        <w:rPr>
          <w:b/>
        </w:rPr>
        <w:t xml:space="preserve"> 417/24/2022:</w:t>
      </w:r>
      <w:r w:rsidRPr="00A25823">
        <w:rPr>
          <w:b/>
        </w:rPr>
        <w:t xml:space="preserve">  </w:t>
      </w:r>
      <w:r>
        <w:t>Zastupitelstvo obce Výprachtice neschvaluje poskytnutí finančního daru příjemci – Záchranná stanice Zelené Vendolí, Vendolí 42, IČO: 70920907.</w:t>
      </w:r>
    </w:p>
    <w:p w:rsidR="005C24F3" w:rsidRPr="00084656" w:rsidRDefault="005C24F3" w:rsidP="005C24F3">
      <w:pPr>
        <w:jc w:val="both"/>
      </w:pPr>
      <w:r w:rsidRPr="00084656">
        <w:t>Hlasování:</w:t>
      </w:r>
      <w:r w:rsidRPr="00084656">
        <w:tab/>
      </w:r>
      <w:r w:rsidR="00C44FE6" w:rsidRPr="00084656">
        <w:t xml:space="preserve">PRO:    </w:t>
      </w:r>
      <w:r w:rsidR="00C44FE6">
        <w:t>9</w:t>
      </w:r>
      <w:r w:rsidR="00C44FE6" w:rsidRPr="00084656">
        <w:tab/>
      </w:r>
      <w:r w:rsidR="00C44FE6" w:rsidRPr="00084656">
        <w:tab/>
        <w:t xml:space="preserve">PROTI:   </w:t>
      </w:r>
      <w:r w:rsidR="00C44FE6">
        <w:t>0</w:t>
      </w:r>
      <w:r w:rsidR="00C44FE6">
        <w:tab/>
      </w:r>
      <w:r w:rsidR="00C44FE6" w:rsidRPr="00084656">
        <w:t xml:space="preserve">  </w:t>
      </w:r>
      <w:r w:rsidR="00C44FE6" w:rsidRPr="00084656">
        <w:tab/>
        <w:t xml:space="preserve">ZDRŽEL SE:   </w:t>
      </w:r>
      <w:r w:rsidR="00C44FE6">
        <w:t>0</w:t>
      </w:r>
      <w:r w:rsidRPr="00084656">
        <w:t xml:space="preserve">   </w:t>
      </w:r>
    </w:p>
    <w:p w:rsidR="005C24F3" w:rsidRPr="00084656" w:rsidRDefault="005C24F3" w:rsidP="005C24F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5C24F3" w:rsidRDefault="005C24F3" w:rsidP="005C24F3">
      <w:pPr>
        <w:jc w:val="both"/>
      </w:pPr>
    </w:p>
    <w:p w:rsidR="00D368BD" w:rsidRDefault="00D368BD" w:rsidP="00D368BD">
      <w:pPr>
        <w:jc w:val="both"/>
      </w:pPr>
      <w:r w:rsidRPr="00A25823">
        <w:rPr>
          <w:b/>
        </w:rPr>
        <w:t>Usnesení č.</w:t>
      </w:r>
      <w:r>
        <w:rPr>
          <w:b/>
        </w:rPr>
        <w:t xml:space="preserve"> 418/24/2022:</w:t>
      </w:r>
      <w:r w:rsidRPr="00A25823">
        <w:rPr>
          <w:b/>
        </w:rPr>
        <w:t xml:space="preserve">  </w:t>
      </w:r>
      <w:r>
        <w:t xml:space="preserve">Zastupitelstvo obce Výprachtice schvaluje poskytnutí finančního daru příjemci – </w:t>
      </w:r>
      <w:r w:rsidRPr="00D25CC7">
        <w:rPr>
          <w:rStyle w:val="tsubjname"/>
        </w:rPr>
        <w:t xml:space="preserve">Sbor dobrovolných hasičů </w:t>
      </w:r>
      <w:proofErr w:type="spellStart"/>
      <w:r w:rsidRPr="00D25CC7">
        <w:rPr>
          <w:rStyle w:val="tsubjname"/>
        </w:rPr>
        <w:t>Koburk</w:t>
      </w:r>
      <w:proofErr w:type="spellEnd"/>
      <w:r w:rsidRPr="00D25CC7">
        <w:rPr>
          <w:kern w:val="1"/>
        </w:rPr>
        <w:t xml:space="preserve">, </w:t>
      </w:r>
      <w:r>
        <w:t xml:space="preserve">se sídlem </w:t>
      </w:r>
      <w:proofErr w:type="spellStart"/>
      <w:r w:rsidRPr="002E6E67">
        <w:t>Koburk</w:t>
      </w:r>
      <w:proofErr w:type="spellEnd"/>
      <w:r w:rsidRPr="002E6E67">
        <w:t xml:space="preserve"> čp. 2, 563 01 Výprachtice</w:t>
      </w:r>
      <w:r>
        <w:t>,</w:t>
      </w:r>
      <w:r w:rsidRPr="00D25CC7">
        <w:rPr>
          <w:kern w:val="1"/>
        </w:rPr>
        <w:t xml:space="preserve"> IČO: </w:t>
      </w:r>
      <w:r w:rsidRPr="002E6E67">
        <w:rPr>
          <w:bCs/>
        </w:rPr>
        <w:lastRenderedPageBreak/>
        <w:t>61237833</w:t>
      </w:r>
      <w:r>
        <w:rPr>
          <w:bCs/>
        </w:rPr>
        <w:t>,</w:t>
      </w:r>
      <w:r>
        <w:rPr>
          <w:kern w:val="1"/>
        </w:rPr>
        <w:t xml:space="preserve"> ve výši 30 000,- Kč. Dar se poskytuje na pořádání oslav 130 let od založení sboru v roce 2022.</w:t>
      </w:r>
      <w:r>
        <w:t xml:space="preserve"> Zastupitelstvo obce Výprachtice pověřuje starostu obce k uzavření darovací smlouvy.</w:t>
      </w:r>
    </w:p>
    <w:p w:rsidR="005C24F3" w:rsidRPr="00084656" w:rsidRDefault="005C24F3" w:rsidP="005C24F3">
      <w:pPr>
        <w:jc w:val="both"/>
      </w:pPr>
      <w:r w:rsidRPr="00084656">
        <w:t>Hlasování:</w:t>
      </w:r>
      <w:r w:rsidRPr="00084656">
        <w:tab/>
      </w:r>
      <w:r w:rsidR="00C44FE6" w:rsidRPr="00084656">
        <w:t xml:space="preserve">PRO:    </w:t>
      </w:r>
      <w:r w:rsidR="00C44FE6">
        <w:t>9</w:t>
      </w:r>
      <w:r w:rsidR="00C44FE6" w:rsidRPr="00084656">
        <w:tab/>
      </w:r>
      <w:r w:rsidR="00C44FE6" w:rsidRPr="00084656">
        <w:tab/>
        <w:t xml:space="preserve">PROTI:   </w:t>
      </w:r>
      <w:r w:rsidR="00C44FE6">
        <w:t>0</w:t>
      </w:r>
      <w:r w:rsidR="00C44FE6">
        <w:tab/>
      </w:r>
      <w:r w:rsidR="00C44FE6" w:rsidRPr="00084656">
        <w:t xml:space="preserve">  </w:t>
      </w:r>
      <w:r w:rsidR="00C44FE6" w:rsidRPr="00084656">
        <w:tab/>
        <w:t xml:space="preserve">ZDRŽEL SE:   </w:t>
      </w:r>
      <w:r w:rsidR="00C44FE6">
        <w:t>0</w:t>
      </w:r>
      <w:r w:rsidRPr="00084656">
        <w:t xml:space="preserve">  </w:t>
      </w:r>
    </w:p>
    <w:p w:rsidR="005C24F3" w:rsidRPr="00084656" w:rsidRDefault="005C24F3" w:rsidP="005C24F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5C24F3" w:rsidRDefault="005C24F3" w:rsidP="005C24F3">
      <w:pPr>
        <w:jc w:val="both"/>
      </w:pPr>
    </w:p>
    <w:p w:rsidR="00D368BD" w:rsidRDefault="00D368BD" w:rsidP="00D368BD">
      <w:pPr>
        <w:suppressAutoHyphens w:val="0"/>
        <w:autoSpaceDE w:val="0"/>
        <w:autoSpaceDN w:val="0"/>
        <w:adjustRightInd w:val="0"/>
        <w:jc w:val="both"/>
        <w:rPr>
          <w:rFonts w:eastAsia="Microsoft YaHei"/>
          <w:lang w:eastAsia="en-US"/>
        </w:rPr>
      </w:pPr>
      <w:r w:rsidRPr="00A25823">
        <w:rPr>
          <w:b/>
        </w:rPr>
        <w:t>Usnesení č.</w:t>
      </w:r>
      <w:r>
        <w:rPr>
          <w:b/>
        </w:rPr>
        <w:t xml:space="preserve"> 419/24/2022:</w:t>
      </w:r>
      <w:r w:rsidRPr="00A25823">
        <w:rPr>
          <w:b/>
        </w:rPr>
        <w:t xml:space="preserve">  </w:t>
      </w:r>
      <w:r w:rsidRPr="00FF5508">
        <w:rPr>
          <w:rFonts w:eastAsia="Microsoft YaHei"/>
          <w:lang w:eastAsia="en-US"/>
        </w:rPr>
        <w:t>Zastupitelstvo obce Výprachtice schvaluje poskytnutí finančního daru příjemci</w:t>
      </w:r>
      <w:r>
        <w:rPr>
          <w:rFonts w:eastAsia="Microsoft YaHei"/>
          <w:lang w:eastAsia="en-US"/>
        </w:rPr>
        <w:t xml:space="preserve"> –  Linka </w:t>
      </w:r>
      <w:proofErr w:type="gramStart"/>
      <w:r>
        <w:rPr>
          <w:rFonts w:eastAsia="Microsoft YaHei"/>
          <w:lang w:eastAsia="en-US"/>
        </w:rPr>
        <w:t xml:space="preserve">Bezpečí, </w:t>
      </w:r>
      <w:proofErr w:type="spellStart"/>
      <w:r>
        <w:rPr>
          <w:rFonts w:eastAsia="Microsoft YaHei"/>
          <w:lang w:eastAsia="en-US"/>
        </w:rPr>
        <w:t>z.s</w:t>
      </w:r>
      <w:proofErr w:type="spellEnd"/>
      <w:r>
        <w:rPr>
          <w:rFonts w:eastAsia="Microsoft YaHei"/>
          <w:lang w:eastAsia="en-US"/>
        </w:rPr>
        <w:t>.</w:t>
      </w:r>
      <w:proofErr w:type="gramEnd"/>
      <w:r>
        <w:rPr>
          <w:rFonts w:eastAsia="Microsoft YaHei"/>
          <w:lang w:eastAsia="en-US"/>
        </w:rPr>
        <w:t xml:space="preserve">, se sídlem Ústavní 95, Praha 8, IČ: 6138319 ve výši 2 500,- </w:t>
      </w:r>
      <w:proofErr w:type="gramStart"/>
      <w:r>
        <w:rPr>
          <w:rFonts w:eastAsia="Microsoft YaHei"/>
          <w:lang w:eastAsia="en-US"/>
        </w:rPr>
        <w:t xml:space="preserve">Kč  </w:t>
      </w:r>
      <w:r w:rsidR="00846401">
        <w:rPr>
          <w:rFonts w:eastAsia="Microsoft YaHei"/>
          <w:lang w:eastAsia="en-US"/>
        </w:rPr>
        <w:t xml:space="preserve">        </w:t>
      </w:r>
      <w:r>
        <w:rPr>
          <w:rFonts w:eastAsia="Microsoft YaHei"/>
          <w:lang w:eastAsia="en-US"/>
        </w:rPr>
        <w:t>na</w:t>
      </w:r>
      <w:proofErr w:type="gramEnd"/>
      <w:r>
        <w:rPr>
          <w:rFonts w:eastAsia="Microsoft YaHei"/>
          <w:lang w:eastAsia="en-US"/>
        </w:rPr>
        <w:t xml:space="preserve"> provoz v roce 2022. </w:t>
      </w:r>
      <w:r w:rsidRPr="00FF5508">
        <w:rPr>
          <w:rFonts w:eastAsia="Microsoft YaHei"/>
          <w:lang w:eastAsia="en-US"/>
        </w:rPr>
        <w:t>Zastupitelstvo obce Výprachtice pověřuje starostu obce k uzavření darovací smlouvy.</w:t>
      </w:r>
    </w:p>
    <w:p w:rsidR="00D90239" w:rsidRPr="00084656" w:rsidRDefault="00D90239" w:rsidP="00D90239">
      <w:pPr>
        <w:jc w:val="both"/>
      </w:pPr>
      <w:r w:rsidRPr="00084656">
        <w:t>Hlasování:</w:t>
      </w:r>
      <w:r w:rsidRPr="00084656">
        <w:tab/>
        <w:t xml:space="preserve">PRO:    </w:t>
      </w:r>
      <w:r>
        <w:t>9</w:t>
      </w:r>
      <w:r w:rsidRPr="00084656">
        <w:tab/>
      </w:r>
      <w:r w:rsidRPr="00084656">
        <w:tab/>
        <w:t xml:space="preserve">PROTI:   </w:t>
      </w:r>
      <w:r>
        <w:t>0</w:t>
      </w:r>
      <w:r>
        <w:tab/>
      </w:r>
      <w:r w:rsidRPr="00084656">
        <w:t xml:space="preserve">  </w:t>
      </w:r>
      <w:r w:rsidRPr="00084656">
        <w:tab/>
        <w:t xml:space="preserve">ZDRŽEL SE:   </w:t>
      </w:r>
      <w:r>
        <w:t>0</w:t>
      </w:r>
      <w:r w:rsidRPr="00084656">
        <w:t xml:space="preserve">  </w:t>
      </w:r>
    </w:p>
    <w:p w:rsidR="00D90239" w:rsidRPr="00084656" w:rsidRDefault="00D90239" w:rsidP="00D90239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D90239" w:rsidRPr="002A32AE" w:rsidRDefault="00D90239" w:rsidP="00D368BD">
      <w:pPr>
        <w:suppressAutoHyphens w:val="0"/>
        <w:autoSpaceDE w:val="0"/>
        <w:autoSpaceDN w:val="0"/>
        <w:adjustRightInd w:val="0"/>
        <w:jc w:val="both"/>
        <w:rPr>
          <w:rFonts w:eastAsia="Microsoft YaHei"/>
          <w:lang w:eastAsia="en-US"/>
        </w:rPr>
      </w:pPr>
    </w:p>
    <w:p w:rsidR="00D368BD" w:rsidRDefault="00D368BD" w:rsidP="00D368BD">
      <w:pPr>
        <w:jc w:val="both"/>
      </w:pPr>
      <w:r w:rsidRPr="00A25823">
        <w:rPr>
          <w:b/>
        </w:rPr>
        <w:t>Usnesení č.</w:t>
      </w:r>
      <w:r w:rsidR="00121729">
        <w:rPr>
          <w:b/>
        </w:rPr>
        <w:t xml:space="preserve"> 420/24/2022:</w:t>
      </w:r>
      <w:r w:rsidRPr="00A25823">
        <w:rPr>
          <w:b/>
        </w:rPr>
        <w:t xml:space="preserve">  </w:t>
      </w:r>
      <w:r w:rsidRPr="00945BB4">
        <w:t xml:space="preserve">Zastupitelstvo obce Výprachtice schvaluje </w:t>
      </w:r>
      <w:r>
        <w:t>prodej</w:t>
      </w:r>
      <w:r w:rsidRPr="00945BB4">
        <w:t xml:space="preserve"> pozemku </w:t>
      </w:r>
      <w:proofErr w:type="spellStart"/>
      <w:r w:rsidRPr="00945BB4">
        <w:t>parc</w:t>
      </w:r>
      <w:proofErr w:type="spellEnd"/>
      <w:r w:rsidRPr="00945BB4">
        <w:t>.</w:t>
      </w:r>
      <w:r>
        <w:t xml:space="preserve"> 298</w:t>
      </w:r>
      <w:r w:rsidR="00165AC7">
        <w:t>6 v </w:t>
      </w:r>
      <w:proofErr w:type="spellStart"/>
      <w:proofErr w:type="gramStart"/>
      <w:r w:rsidR="00165AC7">
        <w:t>k.ú</w:t>
      </w:r>
      <w:proofErr w:type="spellEnd"/>
      <w:r w:rsidR="00165AC7">
        <w:t>.</w:t>
      </w:r>
      <w:proofErr w:type="gramEnd"/>
      <w:r w:rsidR="00165AC7">
        <w:t xml:space="preserve"> Výprachtic</w:t>
      </w:r>
      <w:r w:rsidR="003B4D54">
        <w:t>e</w:t>
      </w:r>
      <w:bookmarkStart w:id="0" w:name="_GoBack"/>
      <w:bookmarkEnd w:id="0"/>
      <w:r>
        <w:t>. Pozemek se prodává za cenu stanovenou znalcem. Náklady spojené s prodejem hradí kupující.</w:t>
      </w:r>
    </w:p>
    <w:p w:rsidR="005C24F3" w:rsidRPr="00084656" w:rsidRDefault="005C24F3" w:rsidP="005C24F3">
      <w:pPr>
        <w:jc w:val="both"/>
      </w:pPr>
      <w:r w:rsidRPr="00084656">
        <w:t>Hlasování:</w:t>
      </w:r>
      <w:r w:rsidRPr="00084656">
        <w:tab/>
      </w:r>
      <w:r w:rsidR="00C44FE6" w:rsidRPr="00084656">
        <w:t xml:space="preserve">PRO:    </w:t>
      </w:r>
      <w:r w:rsidR="00C44FE6">
        <w:t>9</w:t>
      </w:r>
      <w:r w:rsidR="00C44FE6" w:rsidRPr="00084656">
        <w:tab/>
      </w:r>
      <w:r w:rsidR="00C44FE6" w:rsidRPr="00084656">
        <w:tab/>
        <w:t xml:space="preserve">PROTI:   </w:t>
      </w:r>
      <w:r w:rsidR="00C44FE6">
        <w:t>0</w:t>
      </w:r>
      <w:r w:rsidR="00C44FE6">
        <w:tab/>
      </w:r>
      <w:r w:rsidR="00C44FE6" w:rsidRPr="00084656">
        <w:t xml:space="preserve">  </w:t>
      </w:r>
      <w:r w:rsidR="00C44FE6" w:rsidRPr="00084656">
        <w:tab/>
        <w:t xml:space="preserve">ZDRŽEL SE:   </w:t>
      </w:r>
      <w:r w:rsidR="00C44FE6">
        <w:t>0</w:t>
      </w:r>
    </w:p>
    <w:p w:rsidR="005C24F3" w:rsidRPr="00084656" w:rsidRDefault="005C24F3" w:rsidP="005C24F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5C24F3" w:rsidRDefault="005C24F3" w:rsidP="005C24F3">
      <w:pPr>
        <w:jc w:val="both"/>
      </w:pPr>
    </w:p>
    <w:p w:rsidR="00D368BD" w:rsidRPr="00426383" w:rsidRDefault="00D368BD" w:rsidP="00D368BD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suppressAutoHyphens w:val="0"/>
        <w:autoSpaceDE w:val="0"/>
        <w:autoSpaceDN w:val="0"/>
        <w:adjustRightInd w:val="0"/>
        <w:ind w:left="0"/>
        <w:jc w:val="both"/>
        <w:rPr>
          <w:b/>
        </w:rPr>
      </w:pPr>
      <w:r w:rsidRPr="00BE3087">
        <w:rPr>
          <w:b/>
        </w:rPr>
        <w:t>Usnesení č.</w:t>
      </w:r>
      <w:r w:rsidR="00121729">
        <w:rPr>
          <w:b/>
        </w:rPr>
        <w:t xml:space="preserve"> 421/24/2022:</w:t>
      </w:r>
      <w:r w:rsidRPr="00BE3087">
        <w:rPr>
          <w:b/>
        </w:rPr>
        <w:t xml:space="preserve">  </w:t>
      </w:r>
      <w:r>
        <w:t xml:space="preserve">V souvislosti se zaměřením skutečné polohy obecní cesty ležící </w:t>
      </w:r>
      <w:r w:rsidR="00846401">
        <w:t xml:space="preserve">                      </w:t>
      </w:r>
      <w:r>
        <w:t xml:space="preserve">na pozemku </w:t>
      </w:r>
      <w:proofErr w:type="spellStart"/>
      <w:r>
        <w:t>parc</w:t>
      </w:r>
      <w:proofErr w:type="spellEnd"/>
      <w:r>
        <w:t xml:space="preserve">. č. 3166/1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Výprachtice je nutno vypořádat majetkové poměry dle skutečného stavu. Číslování níže uvedených parcel vzniklo dělením původních parcel dle GP č. 891-52/2021 </w:t>
      </w:r>
      <w:r w:rsidR="00846401">
        <w:t xml:space="preserve">            </w:t>
      </w:r>
      <w:r>
        <w:t xml:space="preserve">pro </w:t>
      </w:r>
      <w:proofErr w:type="spellStart"/>
      <w:proofErr w:type="gramStart"/>
      <w:r>
        <w:t>k.ú</w:t>
      </w:r>
      <w:proofErr w:type="spellEnd"/>
      <w:r>
        <w:t xml:space="preserve"> Výprachtice</w:t>
      </w:r>
      <w:proofErr w:type="gramEnd"/>
      <w:r>
        <w:t>.</w:t>
      </w:r>
    </w:p>
    <w:p w:rsidR="00D368BD" w:rsidRPr="00165AC7" w:rsidRDefault="00D368BD" w:rsidP="00D368BD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suppressAutoHyphens w:val="0"/>
        <w:autoSpaceDE w:val="0"/>
        <w:autoSpaceDN w:val="0"/>
        <w:adjustRightInd w:val="0"/>
        <w:ind w:left="0"/>
        <w:jc w:val="both"/>
        <w:rPr>
          <w:kern w:val="1"/>
        </w:rPr>
      </w:pPr>
      <w:r>
        <w:t>Zastupitelstvo obce Výprachtice schvaluje prodej následujících pozemků vzniklých dle výše uvedeného GP:</w:t>
      </w:r>
      <w:r w:rsidR="00165AC7">
        <w:t xml:space="preserve"> </w:t>
      </w:r>
      <w:r>
        <w:t xml:space="preserve">pozemek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3166/7,</w:t>
      </w:r>
      <w:r w:rsidR="00165AC7">
        <w:t xml:space="preserve"> </w:t>
      </w:r>
      <w:r>
        <w:t xml:space="preserve">pozemek </w:t>
      </w:r>
      <w:proofErr w:type="spellStart"/>
      <w:r>
        <w:t>parc</w:t>
      </w:r>
      <w:proofErr w:type="spellEnd"/>
      <w:r>
        <w:t>. č. 3166/2.</w:t>
      </w:r>
    </w:p>
    <w:p w:rsidR="00D368BD" w:rsidRPr="00165AC7" w:rsidRDefault="00D368BD" w:rsidP="00D368BD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suppressAutoHyphens w:val="0"/>
        <w:autoSpaceDE w:val="0"/>
        <w:autoSpaceDN w:val="0"/>
        <w:adjustRightInd w:val="0"/>
        <w:ind w:left="0"/>
        <w:jc w:val="both"/>
        <w:rPr>
          <w:kern w:val="1"/>
        </w:rPr>
      </w:pPr>
      <w:r w:rsidRPr="00165AC7">
        <w:rPr>
          <w:kern w:val="1"/>
        </w:rPr>
        <w:t xml:space="preserve">Dále Zastupitelstvo obce Výprachtice schvaluje nákup následujících pozemků </w:t>
      </w:r>
      <w:r>
        <w:t>vzniklých dle výše uvedeného GP:</w:t>
      </w:r>
      <w:r w:rsidR="00165AC7">
        <w:t xml:space="preserve"> pozemky </w:t>
      </w:r>
      <w:proofErr w:type="spellStart"/>
      <w:r w:rsidR="00165AC7">
        <w:t>parc</w:t>
      </w:r>
      <w:proofErr w:type="spellEnd"/>
      <w:r w:rsidR="00165AC7">
        <w:t xml:space="preserve">. </w:t>
      </w:r>
      <w:proofErr w:type="gramStart"/>
      <w:r w:rsidR="00165AC7">
        <w:t>č.</w:t>
      </w:r>
      <w:proofErr w:type="gramEnd"/>
      <w:r w:rsidR="00165AC7">
        <w:t xml:space="preserve"> 3166/5, 499/1, </w:t>
      </w:r>
      <w:r>
        <w:t>441/5</w:t>
      </w:r>
      <w:r w:rsidR="00165AC7">
        <w:t>, 441/6 a 3166/6.</w:t>
      </w:r>
    </w:p>
    <w:p w:rsidR="00D368BD" w:rsidRDefault="00D368BD" w:rsidP="00D368BD">
      <w:pPr>
        <w:pStyle w:val="Odstavecseseznamem"/>
        <w:numPr>
          <w:ilvl w:val="0"/>
          <w:numId w:val="2"/>
        </w:numPr>
        <w:tabs>
          <w:tab w:val="clear" w:pos="708"/>
          <w:tab w:val="left" w:pos="0"/>
        </w:tabs>
        <w:ind w:left="0"/>
        <w:jc w:val="both"/>
      </w:pPr>
      <w:r w:rsidRPr="000B2DF5">
        <w:rPr>
          <w:kern w:val="1"/>
        </w:rPr>
        <w:t xml:space="preserve">Pozemky se prodávají a kupují za cenu stanovenou znalcem. Náklady spojené s převodem </w:t>
      </w:r>
      <w:proofErr w:type="gramStart"/>
      <w:r w:rsidRPr="000B2DF5">
        <w:rPr>
          <w:kern w:val="1"/>
        </w:rPr>
        <w:t xml:space="preserve">pozemku </w:t>
      </w:r>
      <w:r w:rsidR="00846401">
        <w:rPr>
          <w:kern w:val="1"/>
        </w:rPr>
        <w:t xml:space="preserve"> </w:t>
      </w:r>
      <w:r w:rsidRPr="000B2DF5">
        <w:rPr>
          <w:kern w:val="1"/>
        </w:rPr>
        <w:t>a na</w:t>
      </w:r>
      <w:proofErr w:type="gramEnd"/>
      <w:r w:rsidRPr="000B2DF5">
        <w:rPr>
          <w:kern w:val="1"/>
        </w:rPr>
        <w:t xml:space="preserve"> pořízení znaleckého posudku uhradí </w:t>
      </w:r>
      <w:r>
        <w:rPr>
          <w:kern w:val="1"/>
        </w:rPr>
        <w:t>obec Výprachtice</w:t>
      </w:r>
      <w:r w:rsidRPr="000B2DF5">
        <w:rPr>
          <w:kern w:val="1"/>
        </w:rPr>
        <w:t>.</w:t>
      </w:r>
    </w:p>
    <w:p w:rsidR="00121729" w:rsidRPr="00084656" w:rsidRDefault="00121729" w:rsidP="00121729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</w:pPr>
      <w:r w:rsidRPr="00084656">
        <w:t>Hlasování:</w:t>
      </w:r>
      <w:r w:rsidRPr="00084656">
        <w:tab/>
      </w:r>
      <w:r w:rsidR="00C44FE6" w:rsidRPr="00084656">
        <w:t xml:space="preserve">PRO:    </w:t>
      </w:r>
      <w:r w:rsidR="00C44FE6">
        <w:t>9</w:t>
      </w:r>
      <w:r w:rsidR="00C44FE6" w:rsidRPr="00084656">
        <w:tab/>
      </w:r>
      <w:r w:rsidR="00C44FE6" w:rsidRPr="00084656">
        <w:tab/>
        <w:t xml:space="preserve">PROTI:   </w:t>
      </w:r>
      <w:r w:rsidR="00C44FE6">
        <w:t>0</w:t>
      </w:r>
      <w:r w:rsidR="00C44FE6">
        <w:tab/>
      </w:r>
      <w:r w:rsidR="00C44FE6" w:rsidRPr="00084656">
        <w:t xml:space="preserve">  </w:t>
      </w:r>
      <w:r w:rsidR="00C44FE6" w:rsidRPr="00084656">
        <w:tab/>
        <w:t xml:space="preserve">ZDRŽEL SE:   </w:t>
      </w:r>
      <w:r w:rsidR="00C44FE6">
        <w:t>0</w:t>
      </w:r>
    </w:p>
    <w:p w:rsidR="00121729" w:rsidRPr="00121729" w:rsidRDefault="00121729" w:rsidP="00121729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suppressAutoHyphens w:val="0"/>
        <w:ind w:left="0"/>
        <w:jc w:val="both"/>
        <w:rPr>
          <w:b/>
        </w:rPr>
      </w:pPr>
      <w:r w:rsidRPr="00121729">
        <w:rPr>
          <w:b/>
        </w:rPr>
        <w:t xml:space="preserve">Usnesení bylo přijato. </w:t>
      </w:r>
    </w:p>
    <w:p w:rsidR="00D368BD" w:rsidRDefault="00D368BD" w:rsidP="00D368BD">
      <w:pPr>
        <w:tabs>
          <w:tab w:val="num" w:pos="0"/>
        </w:tabs>
        <w:suppressAutoHyphens w:val="0"/>
        <w:autoSpaceDE w:val="0"/>
        <w:autoSpaceDN w:val="0"/>
        <w:adjustRightInd w:val="0"/>
        <w:jc w:val="both"/>
        <w:rPr>
          <w:b/>
        </w:rPr>
      </w:pPr>
    </w:p>
    <w:p w:rsidR="00D368BD" w:rsidRDefault="00D368BD" w:rsidP="00D368BD">
      <w:pPr>
        <w:tabs>
          <w:tab w:val="left" w:pos="0"/>
        </w:tabs>
        <w:jc w:val="both"/>
        <w:rPr>
          <w:bCs/>
        </w:rPr>
      </w:pPr>
      <w:r>
        <w:rPr>
          <w:b/>
        </w:rPr>
        <w:t xml:space="preserve">Usnesení č. </w:t>
      </w:r>
      <w:r w:rsidR="00121729">
        <w:rPr>
          <w:b/>
        </w:rPr>
        <w:t>422/24/2022:</w:t>
      </w:r>
      <w:r>
        <w:rPr>
          <w:b/>
        </w:rPr>
        <w:t xml:space="preserve"> </w:t>
      </w:r>
      <w:r>
        <w:rPr>
          <w:bCs/>
        </w:rPr>
        <w:t xml:space="preserve">Zastupitelstvo obce Výprachtice souhlasí s uzavřením </w:t>
      </w:r>
      <w:proofErr w:type="gramStart"/>
      <w:r>
        <w:rPr>
          <w:bCs/>
        </w:rPr>
        <w:t xml:space="preserve">Smlouvy </w:t>
      </w:r>
      <w:r w:rsidR="00846401">
        <w:rPr>
          <w:bCs/>
        </w:rPr>
        <w:t xml:space="preserve">                 </w:t>
      </w:r>
      <w:r>
        <w:rPr>
          <w:bCs/>
        </w:rPr>
        <w:t>o poskytnutí</w:t>
      </w:r>
      <w:proofErr w:type="gramEnd"/>
      <w:r>
        <w:rPr>
          <w:bCs/>
        </w:rPr>
        <w:t xml:space="preserve"> dotace z Programu obnovy venkova z rozpočtu Pardubického kraje, evidenční </w:t>
      </w:r>
      <w:r w:rsidR="00846401">
        <w:rPr>
          <w:bCs/>
        </w:rPr>
        <w:t xml:space="preserve">               </w:t>
      </w:r>
      <w:r>
        <w:rPr>
          <w:bCs/>
        </w:rPr>
        <w:t xml:space="preserve">č. smlouvy OŽPZ/22/22533 s poskytovatelem, kterým je Pardubický kraj, Komenského nám. 125, 532 11 Pardubice, IČO: 70892822. Dotace je poskytována na pořízení obecního majetku ve výši 50% skutečných nákladů, maximálně však ve výši 100 000,- Kč. </w:t>
      </w:r>
    </w:p>
    <w:p w:rsidR="005C24F3" w:rsidRPr="00084656" w:rsidRDefault="005C24F3" w:rsidP="005C24F3">
      <w:pPr>
        <w:jc w:val="both"/>
      </w:pPr>
      <w:r w:rsidRPr="00084656">
        <w:t>Hlasování:</w:t>
      </w:r>
      <w:r w:rsidRPr="00084656">
        <w:tab/>
      </w:r>
      <w:r w:rsidR="00C44FE6" w:rsidRPr="00084656">
        <w:t xml:space="preserve">PRO:    </w:t>
      </w:r>
      <w:r w:rsidR="00C44FE6">
        <w:t>9</w:t>
      </w:r>
      <w:r w:rsidR="00C44FE6" w:rsidRPr="00084656">
        <w:tab/>
      </w:r>
      <w:r w:rsidR="00C44FE6" w:rsidRPr="00084656">
        <w:tab/>
        <w:t xml:space="preserve">PROTI:   </w:t>
      </w:r>
      <w:r w:rsidR="00C44FE6">
        <w:t>0</w:t>
      </w:r>
      <w:r w:rsidR="00C44FE6">
        <w:tab/>
      </w:r>
      <w:r w:rsidR="00C44FE6" w:rsidRPr="00084656">
        <w:t xml:space="preserve">  </w:t>
      </w:r>
      <w:r w:rsidR="00C44FE6" w:rsidRPr="00084656">
        <w:tab/>
        <w:t xml:space="preserve">ZDRŽEL SE:   </w:t>
      </w:r>
      <w:r w:rsidR="00C44FE6">
        <w:t>0</w:t>
      </w:r>
      <w:r w:rsidRPr="00084656">
        <w:t xml:space="preserve">   </w:t>
      </w:r>
    </w:p>
    <w:p w:rsidR="005C24F3" w:rsidRPr="00084656" w:rsidRDefault="005C24F3" w:rsidP="005C24F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5C24F3" w:rsidRDefault="005C24F3" w:rsidP="005C24F3">
      <w:pPr>
        <w:jc w:val="both"/>
      </w:pPr>
    </w:p>
    <w:p w:rsidR="00D368BD" w:rsidRPr="003751DF" w:rsidRDefault="005772AE" w:rsidP="00D368BD">
      <w:pPr>
        <w:tabs>
          <w:tab w:val="left" w:pos="0"/>
        </w:tabs>
        <w:jc w:val="both"/>
        <w:rPr>
          <w:lang w:eastAsia="cs-CZ"/>
        </w:rPr>
      </w:pPr>
      <w:r>
        <w:rPr>
          <w:b/>
        </w:rPr>
        <w:t xml:space="preserve">Usnesení č. </w:t>
      </w:r>
      <w:r w:rsidR="00121729">
        <w:rPr>
          <w:b/>
        </w:rPr>
        <w:t>423/24/2022:</w:t>
      </w:r>
      <w:r>
        <w:rPr>
          <w:b/>
        </w:rPr>
        <w:t xml:space="preserve"> </w:t>
      </w:r>
      <w:r w:rsidR="00846401">
        <w:rPr>
          <w:b/>
        </w:rPr>
        <w:t xml:space="preserve"> </w:t>
      </w:r>
      <w:r>
        <w:rPr>
          <w:bCs/>
        </w:rPr>
        <w:t>Zastupitelstvo obce Výprachtice souhlasí s </w:t>
      </w:r>
      <w:r>
        <w:t xml:space="preserve"> </w:t>
      </w:r>
      <w:r w:rsidR="00D368BD">
        <w:t>nákup</w:t>
      </w:r>
      <w:r>
        <w:t>em</w:t>
      </w:r>
      <w:r w:rsidR="00D368BD">
        <w:t xml:space="preserve"> </w:t>
      </w:r>
      <w:proofErr w:type="gramStart"/>
      <w:r w:rsidR="00D368BD">
        <w:t xml:space="preserve">vybavení </w:t>
      </w:r>
      <w:r w:rsidR="00846401">
        <w:t xml:space="preserve">               </w:t>
      </w:r>
      <w:r w:rsidR="00D368BD">
        <w:t>pro</w:t>
      </w:r>
      <w:proofErr w:type="gramEnd"/>
      <w:r w:rsidR="00D368BD">
        <w:t xml:space="preserve"> pořádání kulturních akcí - pořízení pivních setů v ceně do 450 000,- Kč s DPH.</w:t>
      </w:r>
      <w:r>
        <w:t xml:space="preserve"> </w:t>
      </w:r>
    </w:p>
    <w:p w:rsidR="005C24F3" w:rsidRPr="00084656" w:rsidRDefault="005C24F3" w:rsidP="005C24F3">
      <w:pPr>
        <w:jc w:val="both"/>
      </w:pPr>
      <w:r w:rsidRPr="00084656">
        <w:t>Hlasování:</w:t>
      </w:r>
      <w:r w:rsidRPr="00084656">
        <w:tab/>
      </w:r>
      <w:r w:rsidR="00C44FE6" w:rsidRPr="00084656">
        <w:t xml:space="preserve">PRO:    </w:t>
      </w:r>
      <w:r w:rsidR="00C44FE6">
        <w:t>9</w:t>
      </w:r>
      <w:r w:rsidR="00C44FE6" w:rsidRPr="00084656">
        <w:tab/>
      </w:r>
      <w:r w:rsidR="00C44FE6" w:rsidRPr="00084656">
        <w:tab/>
        <w:t xml:space="preserve">PROTI:   </w:t>
      </w:r>
      <w:r w:rsidR="00C44FE6">
        <w:t>0</w:t>
      </w:r>
      <w:r w:rsidR="00C44FE6">
        <w:tab/>
      </w:r>
      <w:r w:rsidR="00C44FE6" w:rsidRPr="00084656">
        <w:t xml:space="preserve">  </w:t>
      </w:r>
      <w:r w:rsidR="00C44FE6" w:rsidRPr="00084656">
        <w:tab/>
        <w:t xml:space="preserve">ZDRŽEL SE:   </w:t>
      </w:r>
      <w:r w:rsidR="00C44FE6">
        <w:t>0</w:t>
      </w:r>
      <w:r w:rsidRPr="00084656">
        <w:t xml:space="preserve">   </w:t>
      </w:r>
    </w:p>
    <w:p w:rsidR="005C24F3" w:rsidRPr="00084656" w:rsidRDefault="005C24F3" w:rsidP="005C24F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5C24F3" w:rsidRDefault="005C24F3" w:rsidP="005C24F3">
      <w:pPr>
        <w:jc w:val="both"/>
      </w:pPr>
    </w:p>
    <w:p w:rsidR="00846401" w:rsidRDefault="00846401" w:rsidP="005C24F3">
      <w:pPr>
        <w:jc w:val="both"/>
      </w:pPr>
    </w:p>
    <w:p w:rsidR="00D368BD" w:rsidRDefault="00D368BD" w:rsidP="00D368BD">
      <w:pPr>
        <w:jc w:val="both"/>
      </w:pPr>
      <w:r>
        <w:rPr>
          <w:b/>
        </w:rPr>
        <w:t xml:space="preserve">Usnesení č. </w:t>
      </w:r>
      <w:r w:rsidR="00121729">
        <w:rPr>
          <w:b/>
        </w:rPr>
        <w:t>424/24/2022:</w:t>
      </w:r>
      <w:r>
        <w:rPr>
          <w:b/>
        </w:rPr>
        <w:tab/>
      </w:r>
      <w:r>
        <w:t xml:space="preserve">Zastupitelstvo obce Výprachtice schvaluje uzavření </w:t>
      </w:r>
      <w:proofErr w:type="gramStart"/>
      <w:r>
        <w:t xml:space="preserve">havarijního </w:t>
      </w:r>
      <w:r w:rsidR="00846401">
        <w:t xml:space="preserve">            </w:t>
      </w:r>
      <w:r>
        <w:t>a dodatkového</w:t>
      </w:r>
      <w:proofErr w:type="gramEnd"/>
      <w:r>
        <w:t xml:space="preserve"> pojištění hasičského dopravního automobilu FORD </w:t>
      </w:r>
      <w:r w:rsidR="003A3446">
        <w:t xml:space="preserve">u </w:t>
      </w:r>
      <w:proofErr w:type="spellStart"/>
      <w:r w:rsidR="003A3446">
        <w:t>Generali</w:t>
      </w:r>
      <w:proofErr w:type="spellEnd"/>
      <w:r w:rsidR="003A3446">
        <w:t xml:space="preserve"> Česká pojišťovna a.s., se sídlem Spálená75/16, 110 00 Praha 1, IČO 45372956 </w:t>
      </w:r>
      <w:r>
        <w:t>a to dle cenové nabídky, která je přílohou tohoto usnesení. Zastupitelstvo obce Výprachtice pověřuje starostu obce k uzavření příslušné smlouvy.</w:t>
      </w:r>
    </w:p>
    <w:p w:rsidR="005C24F3" w:rsidRPr="00084656" w:rsidRDefault="005C24F3" w:rsidP="005C24F3">
      <w:pPr>
        <w:jc w:val="both"/>
      </w:pPr>
      <w:r w:rsidRPr="00084656">
        <w:t>Hlasování:</w:t>
      </w:r>
      <w:r w:rsidRPr="00084656">
        <w:tab/>
      </w:r>
      <w:r w:rsidR="00C44FE6" w:rsidRPr="00084656">
        <w:t xml:space="preserve">PRO:    </w:t>
      </w:r>
      <w:r w:rsidR="00C44FE6">
        <w:t>9</w:t>
      </w:r>
      <w:r w:rsidR="00C44FE6" w:rsidRPr="00084656">
        <w:tab/>
      </w:r>
      <w:r w:rsidR="00C44FE6" w:rsidRPr="00084656">
        <w:tab/>
        <w:t xml:space="preserve">PROTI:   </w:t>
      </w:r>
      <w:r w:rsidR="00C44FE6">
        <w:t>0</w:t>
      </w:r>
      <w:r w:rsidR="00C44FE6">
        <w:tab/>
      </w:r>
      <w:r w:rsidR="00C44FE6" w:rsidRPr="00084656">
        <w:t xml:space="preserve">  </w:t>
      </w:r>
      <w:r w:rsidR="00C44FE6" w:rsidRPr="00084656">
        <w:tab/>
        <w:t xml:space="preserve">ZDRŽEL SE:   </w:t>
      </w:r>
      <w:r w:rsidR="00C44FE6">
        <w:t>0</w:t>
      </w:r>
      <w:r w:rsidRPr="00084656">
        <w:t xml:space="preserve">   </w:t>
      </w:r>
    </w:p>
    <w:p w:rsidR="005C24F3" w:rsidRPr="00084656" w:rsidRDefault="005C24F3" w:rsidP="005C24F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5C24F3" w:rsidRDefault="005C24F3" w:rsidP="005C24F3">
      <w:pPr>
        <w:jc w:val="both"/>
      </w:pPr>
    </w:p>
    <w:p w:rsidR="00D368BD" w:rsidRDefault="00D368BD" w:rsidP="00D368BD">
      <w:pPr>
        <w:tabs>
          <w:tab w:val="left" w:pos="0"/>
        </w:tabs>
        <w:jc w:val="both"/>
      </w:pPr>
      <w:r>
        <w:rPr>
          <w:b/>
        </w:rPr>
        <w:lastRenderedPageBreak/>
        <w:t xml:space="preserve">Usnesení č. </w:t>
      </w:r>
      <w:r w:rsidR="00121729">
        <w:rPr>
          <w:b/>
        </w:rPr>
        <w:t>425/24/2022:</w:t>
      </w:r>
      <w:r>
        <w:rPr>
          <w:b/>
        </w:rPr>
        <w:tab/>
      </w:r>
      <w:r w:rsidRPr="003751DF">
        <w:t xml:space="preserve">Zastupitelstvo obce </w:t>
      </w:r>
      <w:r w:rsidRPr="0030578C">
        <w:t>Výprachtice</w:t>
      </w:r>
      <w:r>
        <w:t xml:space="preserve"> schvaluje výpůjčku cisternové automobilové stříkačky firmě KOBIT, spol. s r.o., se sídlem Rozvojová 268, 165 00 Praha 6, IČO:44792247 na výstavu požární techniky. Smlouva se schvaluje dle předloženého návrhu, který se zakládá k tomuto usnesení.</w:t>
      </w:r>
    </w:p>
    <w:p w:rsidR="005C24F3" w:rsidRPr="00084656" w:rsidRDefault="005C24F3" w:rsidP="005C24F3">
      <w:pPr>
        <w:jc w:val="both"/>
      </w:pPr>
      <w:r w:rsidRPr="00084656">
        <w:t>Hlasování:</w:t>
      </w:r>
      <w:r w:rsidRPr="00084656">
        <w:tab/>
      </w:r>
      <w:r w:rsidR="00C44FE6" w:rsidRPr="00084656">
        <w:t xml:space="preserve">PRO:    </w:t>
      </w:r>
      <w:r w:rsidR="00C44FE6">
        <w:t>9</w:t>
      </w:r>
      <w:r w:rsidR="00C44FE6" w:rsidRPr="00084656">
        <w:tab/>
      </w:r>
      <w:r w:rsidR="00C44FE6" w:rsidRPr="00084656">
        <w:tab/>
        <w:t xml:space="preserve">PROTI:   </w:t>
      </w:r>
      <w:r w:rsidR="00C44FE6">
        <w:t>0</w:t>
      </w:r>
      <w:r w:rsidR="00C44FE6">
        <w:tab/>
      </w:r>
      <w:r w:rsidR="00C44FE6" w:rsidRPr="00084656">
        <w:t xml:space="preserve">  </w:t>
      </w:r>
      <w:r w:rsidR="00C44FE6" w:rsidRPr="00084656">
        <w:tab/>
        <w:t xml:space="preserve">ZDRŽEL SE:   </w:t>
      </w:r>
      <w:r w:rsidR="00C44FE6">
        <w:t>0</w:t>
      </w:r>
      <w:r w:rsidRPr="00084656">
        <w:t xml:space="preserve">   </w:t>
      </w:r>
    </w:p>
    <w:p w:rsidR="005C24F3" w:rsidRPr="00084656" w:rsidRDefault="005C24F3" w:rsidP="005C24F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5C24F3" w:rsidRDefault="005C24F3" w:rsidP="005C24F3">
      <w:pPr>
        <w:jc w:val="both"/>
      </w:pPr>
    </w:p>
    <w:p w:rsidR="00D368BD" w:rsidRDefault="00D368BD" w:rsidP="00D368BD">
      <w:pPr>
        <w:jc w:val="both"/>
        <w:rPr>
          <w:kern w:val="1"/>
        </w:rPr>
      </w:pPr>
      <w:r>
        <w:rPr>
          <w:b/>
        </w:rPr>
        <w:t xml:space="preserve">Usnesení č. </w:t>
      </w:r>
      <w:r w:rsidR="000736E3">
        <w:rPr>
          <w:b/>
        </w:rPr>
        <w:t>426/24/2022:</w:t>
      </w:r>
      <w:r>
        <w:t xml:space="preserve">   </w:t>
      </w:r>
      <w:r>
        <w:rPr>
          <w:iCs/>
        </w:rPr>
        <w:t>Zastupitelstvo obce Výprachtice</w:t>
      </w:r>
      <w:r>
        <w:t xml:space="preserve"> schvaluje uzavření příkazní smlouvy s firmou FINGEO s.r.o., se sídlem Litomyšlská 1622, 565 01 Choceň, IČO: </w:t>
      </w:r>
      <w:r>
        <w:rPr>
          <w:rStyle w:val="nowrap"/>
        </w:rPr>
        <w:t>04678982.</w:t>
      </w:r>
      <w:r>
        <w:t xml:space="preserve"> Předmětem smlouvy je technický a autorský dozor na akci </w:t>
      </w:r>
      <w:r>
        <w:rPr>
          <w:kern w:val="1"/>
        </w:rPr>
        <w:t>„</w:t>
      </w:r>
      <w:r>
        <w:t>Výprachtice – rozšíření prameniště Vlčí důl“ Cena za technický dozor je 15 000,- Kč a za autorský dozor 15 000,- Kč, uvedené ceny jsou bez DPH. Zastupitelstvo obce Výprachtice pověřuje starostu obce k uzavření</w:t>
      </w:r>
      <w:r>
        <w:rPr>
          <w:kern w:val="1"/>
        </w:rPr>
        <w:t xml:space="preserve"> uvedené příkazní smlouvy.</w:t>
      </w:r>
    </w:p>
    <w:p w:rsidR="005C24F3" w:rsidRPr="00084656" w:rsidRDefault="005C24F3" w:rsidP="005C24F3">
      <w:pPr>
        <w:jc w:val="both"/>
      </w:pPr>
      <w:r w:rsidRPr="00084656">
        <w:t>Hlasování:</w:t>
      </w:r>
      <w:r w:rsidRPr="00084656">
        <w:tab/>
      </w:r>
      <w:r w:rsidR="00C44FE6" w:rsidRPr="00084656">
        <w:t xml:space="preserve">PRO:    </w:t>
      </w:r>
      <w:r w:rsidR="00C44FE6">
        <w:t>9</w:t>
      </w:r>
      <w:r w:rsidR="00C44FE6" w:rsidRPr="00084656">
        <w:tab/>
      </w:r>
      <w:r w:rsidR="00C44FE6" w:rsidRPr="00084656">
        <w:tab/>
        <w:t xml:space="preserve">PROTI:   </w:t>
      </w:r>
      <w:r w:rsidR="00C44FE6">
        <w:t>0</w:t>
      </w:r>
      <w:r w:rsidR="00C44FE6">
        <w:tab/>
      </w:r>
      <w:r w:rsidR="00C44FE6" w:rsidRPr="00084656">
        <w:t xml:space="preserve">  </w:t>
      </w:r>
      <w:r w:rsidR="00C44FE6" w:rsidRPr="00084656">
        <w:tab/>
        <w:t xml:space="preserve">ZDRŽEL SE:   </w:t>
      </w:r>
      <w:r w:rsidR="00C44FE6">
        <w:t>0</w:t>
      </w:r>
      <w:r w:rsidRPr="00084656">
        <w:t xml:space="preserve">  </w:t>
      </w:r>
    </w:p>
    <w:p w:rsidR="005C24F3" w:rsidRPr="00084656" w:rsidRDefault="005C24F3" w:rsidP="005C24F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5C24F3" w:rsidRDefault="005C24F3" w:rsidP="005C24F3">
      <w:pPr>
        <w:jc w:val="both"/>
      </w:pPr>
    </w:p>
    <w:p w:rsidR="00D368BD" w:rsidRDefault="00D368BD" w:rsidP="00D368BD">
      <w:pPr>
        <w:jc w:val="both"/>
        <w:rPr>
          <w:kern w:val="1"/>
        </w:rPr>
      </w:pPr>
      <w:r>
        <w:rPr>
          <w:b/>
        </w:rPr>
        <w:t xml:space="preserve">Usnesení č. </w:t>
      </w:r>
      <w:r w:rsidR="000736E3">
        <w:rPr>
          <w:b/>
        </w:rPr>
        <w:t>427/24/2022:</w:t>
      </w:r>
      <w:r>
        <w:t xml:space="preserve">   </w:t>
      </w:r>
      <w:r>
        <w:rPr>
          <w:iCs/>
        </w:rPr>
        <w:t>Zastupitelstvo obce Výprachtice</w:t>
      </w:r>
      <w:r>
        <w:t xml:space="preserve"> schvaluje uzavření příkazní </w:t>
      </w:r>
      <w:proofErr w:type="gramStart"/>
      <w:r>
        <w:t xml:space="preserve">smlouvy </w:t>
      </w:r>
      <w:r w:rsidR="00846401">
        <w:t xml:space="preserve">      </w:t>
      </w:r>
      <w:r>
        <w:t>s firmou</w:t>
      </w:r>
      <w:proofErr w:type="gramEnd"/>
      <w:r>
        <w:t xml:space="preserve"> FINGEO s.r.o., se sídlem Litomyšlská 1622, 565 01 Choceň, IČO: </w:t>
      </w:r>
      <w:r>
        <w:rPr>
          <w:rStyle w:val="nowrap"/>
        </w:rPr>
        <w:t>04678982.</w:t>
      </w:r>
      <w:r>
        <w:t xml:space="preserve"> Předmětem smlouvy je technický a autorský dozor na akci </w:t>
      </w:r>
      <w:r>
        <w:rPr>
          <w:kern w:val="1"/>
        </w:rPr>
        <w:t>„</w:t>
      </w:r>
      <w:r>
        <w:t xml:space="preserve">Výprachtice – rozšíření prameniště </w:t>
      </w:r>
      <w:proofErr w:type="spellStart"/>
      <w:r>
        <w:t>Zaječín</w:t>
      </w:r>
      <w:proofErr w:type="spellEnd"/>
      <w:r>
        <w:t xml:space="preserve">“. </w:t>
      </w:r>
      <w:proofErr w:type="gramStart"/>
      <w:r>
        <w:t xml:space="preserve">Cena </w:t>
      </w:r>
      <w:r w:rsidR="00846401">
        <w:t xml:space="preserve">   </w:t>
      </w:r>
      <w:r>
        <w:t>za</w:t>
      </w:r>
      <w:proofErr w:type="gramEnd"/>
      <w:r>
        <w:t xml:space="preserve"> technický dozor je 15 000,- Kč a za autorský dozor 15 000,- Kč, uvedené ceny jsou bez DPH. Zastupitelstvo obce Výprachtice pověřuje starostu obce k uzavření</w:t>
      </w:r>
      <w:r>
        <w:rPr>
          <w:kern w:val="1"/>
        </w:rPr>
        <w:t xml:space="preserve"> uvedené příkazní smlouvy.</w:t>
      </w:r>
    </w:p>
    <w:p w:rsidR="005C24F3" w:rsidRPr="00084656" w:rsidRDefault="005C24F3" w:rsidP="005C24F3">
      <w:pPr>
        <w:jc w:val="both"/>
      </w:pPr>
      <w:r w:rsidRPr="00084656">
        <w:t>Hlasování:</w:t>
      </w:r>
      <w:r w:rsidRPr="00084656">
        <w:tab/>
      </w:r>
      <w:r w:rsidR="00C44FE6" w:rsidRPr="00084656">
        <w:t xml:space="preserve">PRO:    </w:t>
      </w:r>
      <w:r w:rsidR="00C44FE6">
        <w:t>9</w:t>
      </w:r>
      <w:r w:rsidR="00C44FE6" w:rsidRPr="00084656">
        <w:tab/>
      </w:r>
      <w:r w:rsidR="00C44FE6" w:rsidRPr="00084656">
        <w:tab/>
        <w:t xml:space="preserve">PROTI:   </w:t>
      </w:r>
      <w:r w:rsidR="00C44FE6">
        <w:t>0</w:t>
      </w:r>
      <w:r w:rsidR="00C44FE6">
        <w:tab/>
      </w:r>
      <w:r w:rsidR="00C44FE6" w:rsidRPr="00084656">
        <w:t xml:space="preserve">  </w:t>
      </w:r>
      <w:r w:rsidR="00C44FE6" w:rsidRPr="00084656">
        <w:tab/>
        <w:t xml:space="preserve">ZDRŽEL SE:   </w:t>
      </w:r>
      <w:r w:rsidR="00C44FE6">
        <w:t>0</w:t>
      </w:r>
      <w:r w:rsidRPr="00084656">
        <w:t xml:space="preserve">   </w:t>
      </w:r>
    </w:p>
    <w:p w:rsidR="005C24F3" w:rsidRPr="00084656" w:rsidRDefault="005C24F3" w:rsidP="005C24F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5772AE" w:rsidRDefault="005772AE" w:rsidP="005C24F3">
      <w:pPr>
        <w:jc w:val="both"/>
      </w:pPr>
    </w:p>
    <w:p w:rsidR="00D368BD" w:rsidRDefault="00D368BD" w:rsidP="00107569">
      <w:pPr>
        <w:jc w:val="both"/>
      </w:pPr>
      <w:r>
        <w:rPr>
          <w:b/>
        </w:rPr>
        <w:t xml:space="preserve">Usnesení č. </w:t>
      </w:r>
      <w:r w:rsidR="00107569">
        <w:rPr>
          <w:b/>
        </w:rPr>
        <w:t xml:space="preserve">428/24/2022:   </w:t>
      </w:r>
      <w:r w:rsidRPr="00582594">
        <w:t xml:space="preserve">Zastupitelstvo obce Výprachtice schvaluje </w:t>
      </w:r>
      <w:r w:rsidR="00107569">
        <w:t xml:space="preserve">výměnu </w:t>
      </w:r>
      <w:r>
        <w:t xml:space="preserve">zábradlí </w:t>
      </w:r>
      <w:proofErr w:type="gramStart"/>
      <w:r>
        <w:t xml:space="preserve">terasy </w:t>
      </w:r>
      <w:r w:rsidR="00107569">
        <w:t xml:space="preserve">           </w:t>
      </w:r>
      <w:r>
        <w:t>a zhotovení</w:t>
      </w:r>
      <w:proofErr w:type="gramEnd"/>
      <w:r>
        <w:t xml:space="preserve"> bezbariérového přístupu terasy penzionu </w:t>
      </w:r>
      <w:r w:rsidR="000729EF">
        <w:t>"</w:t>
      </w:r>
      <w:r>
        <w:t>U Jana</w:t>
      </w:r>
      <w:r w:rsidR="000729EF">
        <w:t>"</w:t>
      </w:r>
      <w:r w:rsidR="00107569">
        <w:t xml:space="preserve">. Zastupitelstvo obce Výprachtice pověřuje starostu obce k zajištění zhotovitele. Maximální výše nákladů nepřesáhne 500 000,- </w:t>
      </w:r>
      <w:proofErr w:type="gramStart"/>
      <w:r w:rsidR="00107569">
        <w:t xml:space="preserve">Kč </w:t>
      </w:r>
      <w:r w:rsidR="00846401">
        <w:t xml:space="preserve">   </w:t>
      </w:r>
      <w:r w:rsidR="00107569">
        <w:t>bez</w:t>
      </w:r>
      <w:proofErr w:type="gramEnd"/>
      <w:r w:rsidR="00107569">
        <w:t xml:space="preserve"> DPH.</w:t>
      </w:r>
    </w:p>
    <w:p w:rsidR="005C24F3" w:rsidRPr="00084656" w:rsidRDefault="005C24F3" w:rsidP="005C24F3">
      <w:pPr>
        <w:jc w:val="both"/>
      </w:pPr>
      <w:r w:rsidRPr="00084656">
        <w:t>Hlasování:</w:t>
      </w:r>
      <w:r w:rsidRPr="00084656">
        <w:tab/>
      </w:r>
      <w:r w:rsidR="00C44FE6" w:rsidRPr="00084656">
        <w:t xml:space="preserve">PRO:    </w:t>
      </w:r>
      <w:r w:rsidR="00C44FE6">
        <w:t>9</w:t>
      </w:r>
      <w:r w:rsidR="00C44FE6" w:rsidRPr="00084656">
        <w:tab/>
      </w:r>
      <w:r w:rsidR="00C44FE6" w:rsidRPr="00084656">
        <w:tab/>
        <w:t xml:space="preserve">PROTI:   </w:t>
      </w:r>
      <w:r w:rsidR="00C44FE6">
        <w:t>0</w:t>
      </w:r>
      <w:r w:rsidR="00C44FE6">
        <w:tab/>
      </w:r>
      <w:r w:rsidR="00C44FE6" w:rsidRPr="00084656">
        <w:t xml:space="preserve">  </w:t>
      </w:r>
      <w:r w:rsidR="00C44FE6" w:rsidRPr="00084656">
        <w:tab/>
        <w:t xml:space="preserve">ZDRŽEL SE:   </w:t>
      </w:r>
      <w:r w:rsidR="00C44FE6">
        <w:t>0</w:t>
      </w:r>
      <w:r w:rsidRPr="00084656">
        <w:t xml:space="preserve">   </w:t>
      </w:r>
    </w:p>
    <w:p w:rsidR="005C24F3" w:rsidRPr="00084656" w:rsidRDefault="005C24F3" w:rsidP="005C24F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5C24F3" w:rsidRDefault="005C24F3" w:rsidP="005C24F3">
      <w:pPr>
        <w:jc w:val="both"/>
      </w:pPr>
    </w:p>
    <w:p w:rsidR="00D368BD" w:rsidRPr="00F06097" w:rsidRDefault="00D368BD" w:rsidP="00D368BD">
      <w:pPr>
        <w:jc w:val="both"/>
      </w:pPr>
      <w:r>
        <w:rPr>
          <w:b/>
        </w:rPr>
        <w:t xml:space="preserve">Usnesení č. </w:t>
      </w:r>
      <w:r w:rsidR="000736E3">
        <w:rPr>
          <w:b/>
        </w:rPr>
        <w:t>429/24/2022:</w:t>
      </w:r>
      <w:r>
        <w:rPr>
          <w:b/>
        </w:rPr>
        <w:t xml:space="preserve"> </w:t>
      </w:r>
      <w:r w:rsidRPr="00582594">
        <w:t xml:space="preserve">Zastupitelstvo obce Výprachtice </w:t>
      </w:r>
      <w:r w:rsidRPr="0073695B">
        <w:t>souhlasí</w:t>
      </w:r>
      <w:r>
        <w:t xml:space="preserve"> se</w:t>
      </w:r>
      <w:r w:rsidRPr="00582594">
        <w:t xml:space="preserve"> </w:t>
      </w:r>
      <w:r>
        <w:t xml:space="preserve">zakoupením výměnných plastových kelímků s logem obce, pro pořádání akcí a zapůjčení na akce pro spolky v obci Výprachtice v ceně </w:t>
      </w:r>
      <w:r w:rsidRPr="006B465B">
        <w:t xml:space="preserve">do 100 000,- Kč </w:t>
      </w:r>
      <w:r w:rsidRPr="007051F5">
        <w:t>včetně DPH.</w:t>
      </w:r>
    </w:p>
    <w:p w:rsidR="005C24F3" w:rsidRPr="00084656" w:rsidRDefault="005C24F3" w:rsidP="005C24F3">
      <w:pPr>
        <w:jc w:val="both"/>
      </w:pPr>
      <w:r w:rsidRPr="00084656">
        <w:t>Hlasování:</w:t>
      </w:r>
      <w:r w:rsidRPr="00084656">
        <w:tab/>
      </w:r>
      <w:r w:rsidR="00C44FE6" w:rsidRPr="00084656">
        <w:t xml:space="preserve">PRO:    </w:t>
      </w:r>
      <w:r w:rsidR="00C44FE6">
        <w:t>9</w:t>
      </w:r>
      <w:r w:rsidR="00C44FE6" w:rsidRPr="00084656">
        <w:tab/>
      </w:r>
      <w:r w:rsidR="00C44FE6" w:rsidRPr="00084656">
        <w:tab/>
        <w:t xml:space="preserve">PROTI:   </w:t>
      </w:r>
      <w:r w:rsidR="00C44FE6">
        <w:t>0</w:t>
      </w:r>
      <w:r w:rsidR="00C44FE6">
        <w:tab/>
      </w:r>
      <w:r w:rsidR="00C44FE6" w:rsidRPr="00084656">
        <w:t xml:space="preserve">  </w:t>
      </w:r>
      <w:r w:rsidR="00C44FE6" w:rsidRPr="00084656">
        <w:tab/>
        <w:t xml:space="preserve">ZDRŽEL SE:   </w:t>
      </w:r>
      <w:r w:rsidR="00C44FE6">
        <w:t>0</w:t>
      </w:r>
      <w:r w:rsidRPr="00084656">
        <w:t xml:space="preserve">  </w:t>
      </w:r>
    </w:p>
    <w:p w:rsidR="005C24F3" w:rsidRPr="00084656" w:rsidRDefault="005C24F3" w:rsidP="005C24F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5C24F3" w:rsidRDefault="005C24F3" w:rsidP="005C24F3">
      <w:pPr>
        <w:jc w:val="both"/>
      </w:pPr>
    </w:p>
    <w:p w:rsidR="00D368BD" w:rsidRPr="00F06097" w:rsidRDefault="00D368BD" w:rsidP="00D368BD">
      <w:pPr>
        <w:jc w:val="both"/>
      </w:pPr>
      <w:r>
        <w:rPr>
          <w:b/>
        </w:rPr>
        <w:t>Usnesení č.</w:t>
      </w:r>
      <w:r w:rsidR="000736E3">
        <w:rPr>
          <w:b/>
        </w:rPr>
        <w:t xml:space="preserve"> 430/24/2022:</w:t>
      </w:r>
      <w:r>
        <w:rPr>
          <w:b/>
        </w:rPr>
        <w:t xml:space="preserve"> </w:t>
      </w:r>
      <w:r w:rsidRPr="00582594">
        <w:t xml:space="preserve">Zastupitelstvo obce Výprachtice </w:t>
      </w:r>
      <w:r w:rsidRPr="0073695B">
        <w:t>souhlasí</w:t>
      </w:r>
      <w:r>
        <w:t xml:space="preserve"> se</w:t>
      </w:r>
      <w:r w:rsidRPr="00582594">
        <w:t xml:space="preserve"> </w:t>
      </w:r>
      <w:r>
        <w:t xml:space="preserve">zakoupením </w:t>
      </w:r>
      <w:r w:rsidRPr="00F06097">
        <w:t xml:space="preserve">AED </w:t>
      </w:r>
      <w:r>
        <w:t>- a</w:t>
      </w:r>
      <w:r w:rsidRPr="00F06097">
        <w:t>utomatizovan</w:t>
      </w:r>
      <w:r>
        <w:t>ého</w:t>
      </w:r>
      <w:r w:rsidRPr="00F06097">
        <w:t xml:space="preserve"> externí</w:t>
      </w:r>
      <w:r>
        <w:t>ho</w:t>
      </w:r>
      <w:r w:rsidRPr="00F06097">
        <w:t xml:space="preserve"> defibrilátor</w:t>
      </w:r>
      <w:r>
        <w:t>u s příslušenstvím v ceně do 80 000,- Kč včetně DPH.</w:t>
      </w:r>
    </w:p>
    <w:p w:rsidR="005C24F3" w:rsidRPr="00084656" w:rsidRDefault="005C24F3" w:rsidP="005C24F3">
      <w:pPr>
        <w:jc w:val="both"/>
      </w:pPr>
      <w:r w:rsidRPr="00084656">
        <w:t>Hlasování:</w:t>
      </w:r>
      <w:r w:rsidRPr="00084656">
        <w:tab/>
      </w:r>
      <w:r w:rsidR="00C44FE6" w:rsidRPr="00084656">
        <w:t xml:space="preserve">PRO:    </w:t>
      </w:r>
      <w:r w:rsidR="00C44FE6">
        <w:t>9</w:t>
      </w:r>
      <w:r w:rsidR="00C44FE6" w:rsidRPr="00084656">
        <w:tab/>
      </w:r>
      <w:r w:rsidR="00C44FE6" w:rsidRPr="00084656">
        <w:tab/>
        <w:t xml:space="preserve">PROTI:   </w:t>
      </w:r>
      <w:r w:rsidR="00C44FE6">
        <w:t>0</w:t>
      </w:r>
      <w:r w:rsidR="00C44FE6">
        <w:tab/>
      </w:r>
      <w:r w:rsidR="00C44FE6" w:rsidRPr="00084656">
        <w:t xml:space="preserve">  </w:t>
      </w:r>
      <w:r w:rsidR="00C44FE6" w:rsidRPr="00084656">
        <w:tab/>
        <w:t xml:space="preserve">ZDRŽEL SE:   </w:t>
      </w:r>
      <w:r w:rsidR="00C44FE6">
        <w:t>0</w:t>
      </w:r>
      <w:r w:rsidRPr="00084656">
        <w:t xml:space="preserve">   </w:t>
      </w:r>
    </w:p>
    <w:p w:rsidR="005C24F3" w:rsidRPr="00084656" w:rsidRDefault="005C24F3" w:rsidP="005C24F3">
      <w:pPr>
        <w:suppressAutoHyphens w:val="0"/>
        <w:jc w:val="both"/>
        <w:rPr>
          <w:b/>
        </w:rPr>
      </w:pPr>
      <w:r w:rsidRPr="00084656">
        <w:rPr>
          <w:b/>
        </w:rPr>
        <w:t xml:space="preserve">Usnesení bylo přijato. </w:t>
      </w:r>
    </w:p>
    <w:p w:rsidR="005C24F3" w:rsidRDefault="005C24F3" w:rsidP="005C24F3">
      <w:pPr>
        <w:jc w:val="both"/>
      </w:pPr>
    </w:p>
    <w:p w:rsidR="00D368BD" w:rsidRPr="00CB22A5" w:rsidRDefault="00D368BD" w:rsidP="00D368BD">
      <w:pPr>
        <w:jc w:val="both"/>
      </w:pPr>
      <w:r>
        <w:rPr>
          <w:b/>
        </w:rPr>
        <w:t xml:space="preserve">Usnesení č. </w:t>
      </w:r>
      <w:r w:rsidR="000736E3">
        <w:rPr>
          <w:b/>
        </w:rPr>
        <w:t xml:space="preserve">431/24/2022: </w:t>
      </w:r>
      <w:r>
        <w:rPr>
          <w:b/>
        </w:rPr>
        <w:t xml:space="preserve"> </w:t>
      </w:r>
      <w:r w:rsidRPr="0073695B">
        <w:t>Zastupitelstvo obce Výprachtice souhlasí s</w:t>
      </w:r>
      <w:r>
        <w:t xml:space="preserve">e stavbou vodovodní </w:t>
      </w:r>
      <w:r w:rsidR="00846401">
        <w:t xml:space="preserve">                </w:t>
      </w:r>
      <w:r>
        <w:t xml:space="preserve">a </w:t>
      </w:r>
      <w:proofErr w:type="spellStart"/>
      <w:r>
        <w:t>elektropřípojky</w:t>
      </w:r>
      <w:proofErr w:type="spellEnd"/>
      <w:r>
        <w:t xml:space="preserve"> přes pozemek </w:t>
      </w:r>
      <w:proofErr w:type="spellStart"/>
      <w:r>
        <w:t>parc</w:t>
      </w:r>
      <w:proofErr w:type="spellEnd"/>
      <w:r>
        <w:t xml:space="preserve">. č. 3035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Valteřice u Výprachtic ve vlastnictví obce Výprachtice, které budou sloužit k napojení zdroje vody pro RD manželů Melounových</w:t>
      </w:r>
      <w:r w:rsidRPr="0073695B">
        <w:t>.</w:t>
      </w:r>
      <w:r>
        <w:t xml:space="preserve"> Uložení obou přípojek bude po dokončení stavby zaměřeno a uzavřena smlouva o věcném břemeni služebnosti ve prospěch manželů Václava a Anny-Marie Melounových, oba bytem Na Plzeňce 360, 252 31 Všenory. Věcné břemeno bude </w:t>
      </w:r>
      <w:r w:rsidRPr="00B47010">
        <w:t>uzavřeno</w:t>
      </w:r>
      <w:r w:rsidR="00B47010">
        <w:t xml:space="preserve"> </w:t>
      </w:r>
      <w:r w:rsidRPr="00107569">
        <w:t xml:space="preserve">za úplatu </w:t>
      </w:r>
      <w:r w:rsidR="00107569">
        <w:t>1 000</w:t>
      </w:r>
      <w:r w:rsidRPr="00107569">
        <w:t>,- Kč</w:t>
      </w:r>
      <w:r w:rsidRPr="00B47010">
        <w:rPr>
          <w:i/>
        </w:rPr>
        <w:t>.</w:t>
      </w:r>
      <w:r>
        <w:rPr>
          <w:i/>
        </w:rPr>
        <w:t xml:space="preserve"> </w:t>
      </w:r>
      <w:r>
        <w:t xml:space="preserve"> Náklady na geometrický plán a na vklad do katastru nemovitostí uhradí Manželé Melounovi. Zastupitelstvo obce Výprachtice pověřuje starostu k uzavření a podpisu této smlouvy.</w:t>
      </w:r>
    </w:p>
    <w:p w:rsidR="005C24F3" w:rsidRPr="00084656" w:rsidRDefault="005C24F3" w:rsidP="005C24F3">
      <w:pPr>
        <w:jc w:val="both"/>
      </w:pPr>
      <w:r w:rsidRPr="00084656">
        <w:t>Hlasování:</w:t>
      </w:r>
      <w:r w:rsidRPr="00084656">
        <w:tab/>
      </w:r>
      <w:r w:rsidR="0023456B" w:rsidRPr="00084656">
        <w:t xml:space="preserve">PRO:    </w:t>
      </w:r>
      <w:r w:rsidR="0023456B">
        <w:t>9</w:t>
      </w:r>
      <w:r w:rsidR="0023456B" w:rsidRPr="00084656">
        <w:tab/>
      </w:r>
      <w:r w:rsidR="0023456B" w:rsidRPr="00084656">
        <w:tab/>
        <w:t xml:space="preserve">PROTI:   </w:t>
      </w:r>
      <w:r w:rsidR="0023456B">
        <w:t>0</w:t>
      </w:r>
      <w:r w:rsidR="0023456B">
        <w:tab/>
      </w:r>
      <w:r w:rsidR="0023456B" w:rsidRPr="00084656">
        <w:t xml:space="preserve">  </w:t>
      </w:r>
      <w:r w:rsidR="0023456B" w:rsidRPr="00084656">
        <w:tab/>
        <w:t xml:space="preserve">ZDRŽEL SE:   </w:t>
      </w:r>
      <w:r w:rsidR="0023456B">
        <w:t>0</w:t>
      </w:r>
      <w:r w:rsidRPr="00084656">
        <w:t xml:space="preserve">   </w:t>
      </w:r>
    </w:p>
    <w:p w:rsidR="00D368BD" w:rsidRDefault="005C24F3" w:rsidP="005C24F3">
      <w:pPr>
        <w:jc w:val="both"/>
        <w:rPr>
          <w:b/>
        </w:rPr>
      </w:pPr>
      <w:r w:rsidRPr="00084656">
        <w:rPr>
          <w:b/>
        </w:rPr>
        <w:t>Usnesení bylo přijato.</w:t>
      </w:r>
    </w:p>
    <w:p w:rsidR="005C24F3" w:rsidRDefault="005C24F3" w:rsidP="005C24F3">
      <w:pPr>
        <w:jc w:val="both"/>
      </w:pPr>
    </w:p>
    <w:p w:rsidR="00D368BD" w:rsidRPr="007C2B64" w:rsidRDefault="00D368BD" w:rsidP="00D368BD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  <w:rPr>
          <w:bCs/>
        </w:rPr>
      </w:pPr>
      <w:r w:rsidRPr="009B13D2">
        <w:rPr>
          <w:b/>
        </w:rPr>
        <w:lastRenderedPageBreak/>
        <w:t xml:space="preserve">Usnesení č. </w:t>
      </w:r>
      <w:r w:rsidR="000736E3">
        <w:rPr>
          <w:b/>
        </w:rPr>
        <w:t xml:space="preserve">432/24/2022:  </w:t>
      </w:r>
      <w:r w:rsidRPr="00582594">
        <w:t>Zastupitelstvo obce Výprachtice schvaluje rozpočtové opatření č.</w:t>
      </w:r>
      <w:r>
        <w:t xml:space="preserve"> 1/2022</w:t>
      </w:r>
      <w:r w:rsidRPr="00582594">
        <w:t>, které je přílohou tohoto usnesení.</w:t>
      </w:r>
    </w:p>
    <w:p w:rsidR="005C24F3" w:rsidRPr="00084656" w:rsidRDefault="005C24F3" w:rsidP="005C24F3">
      <w:pPr>
        <w:jc w:val="both"/>
      </w:pPr>
      <w:r w:rsidRPr="00084656">
        <w:t>Hlasování:</w:t>
      </w:r>
      <w:r w:rsidRPr="00084656">
        <w:tab/>
      </w:r>
      <w:r w:rsidR="0023456B" w:rsidRPr="00084656">
        <w:t xml:space="preserve">PRO:    </w:t>
      </w:r>
      <w:r w:rsidR="0023456B">
        <w:t>9</w:t>
      </w:r>
      <w:r w:rsidR="0023456B" w:rsidRPr="00084656">
        <w:tab/>
      </w:r>
      <w:r w:rsidR="0023456B" w:rsidRPr="00084656">
        <w:tab/>
        <w:t xml:space="preserve">PROTI:   </w:t>
      </w:r>
      <w:r w:rsidR="0023456B">
        <w:t>0</w:t>
      </w:r>
      <w:r w:rsidR="0023456B">
        <w:tab/>
      </w:r>
      <w:r w:rsidR="0023456B" w:rsidRPr="00084656">
        <w:t xml:space="preserve">  </w:t>
      </w:r>
      <w:r w:rsidR="0023456B" w:rsidRPr="00084656">
        <w:tab/>
        <w:t xml:space="preserve">ZDRŽEL SE:   </w:t>
      </w:r>
      <w:r w:rsidR="0023456B">
        <w:t>0</w:t>
      </w:r>
      <w:r w:rsidRPr="00084656">
        <w:t xml:space="preserve">   </w:t>
      </w:r>
    </w:p>
    <w:p w:rsidR="00D368BD" w:rsidRPr="009B13D2" w:rsidRDefault="005C24F3" w:rsidP="005C24F3">
      <w:pPr>
        <w:pStyle w:val="Odstavecseseznamem"/>
        <w:numPr>
          <w:ilvl w:val="0"/>
          <w:numId w:val="2"/>
        </w:numPr>
        <w:tabs>
          <w:tab w:val="clear" w:pos="708"/>
          <w:tab w:val="num" w:pos="0"/>
        </w:tabs>
        <w:ind w:left="0"/>
        <w:jc w:val="both"/>
        <w:rPr>
          <w:b/>
        </w:rPr>
      </w:pPr>
      <w:r w:rsidRPr="00084656">
        <w:rPr>
          <w:b/>
        </w:rPr>
        <w:t>Usnesení bylo přijato.</w:t>
      </w:r>
    </w:p>
    <w:p w:rsidR="00D368BD" w:rsidRPr="00D1715E" w:rsidRDefault="00D368BD" w:rsidP="00D368BD">
      <w:pPr>
        <w:tabs>
          <w:tab w:val="num" w:pos="0"/>
        </w:tabs>
        <w:jc w:val="both"/>
      </w:pPr>
      <w:r w:rsidRPr="00D1715E">
        <w:rPr>
          <w:b/>
        </w:rPr>
        <w:t xml:space="preserve"> </w:t>
      </w:r>
    </w:p>
    <w:p w:rsidR="00D368BD" w:rsidRPr="00461CC3" w:rsidRDefault="00D368BD" w:rsidP="00D368BD">
      <w:pPr>
        <w:suppressAutoHyphens w:val="0"/>
        <w:autoSpaceDE w:val="0"/>
        <w:autoSpaceDN w:val="0"/>
        <w:adjustRightInd w:val="0"/>
        <w:jc w:val="both"/>
        <w:rPr>
          <w:rFonts w:eastAsia="Microsoft YaHei"/>
          <w:lang w:eastAsia="en-US"/>
        </w:rPr>
      </w:pPr>
      <w:r w:rsidRPr="00A735D4">
        <w:rPr>
          <w:b/>
        </w:rPr>
        <w:t xml:space="preserve">Usnesení č. </w:t>
      </w:r>
      <w:r w:rsidR="000736E3">
        <w:rPr>
          <w:b/>
        </w:rPr>
        <w:t xml:space="preserve">433/24/2022:   </w:t>
      </w:r>
      <w:r>
        <w:t xml:space="preserve">Zastupitelstvo obce Výprachtice schvaluje navýšení příspěvku Mateřské škole Výprachtice o 100 000,- Kč. Příspěvek bude použit na pořízení žaluzií v roce 2022.  </w:t>
      </w:r>
    </w:p>
    <w:p w:rsidR="005C24F3" w:rsidRPr="00084656" w:rsidRDefault="005C24F3" w:rsidP="005C24F3">
      <w:pPr>
        <w:jc w:val="both"/>
      </w:pPr>
      <w:r w:rsidRPr="00084656">
        <w:t>Hlasování:</w:t>
      </w:r>
      <w:r w:rsidRPr="00084656">
        <w:tab/>
      </w:r>
      <w:r w:rsidR="0023456B" w:rsidRPr="00084656">
        <w:t xml:space="preserve">PRO:    </w:t>
      </w:r>
      <w:r w:rsidR="0023456B">
        <w:t>9</w:t>
      </w:r>
      <w:r w:rsidR="0023456B" w:rsidRPr="00084656">
        <w:tab/>
      </w:r>
      <w:r w:rsidR="0023456B" w:rsidRPr="00084656">
        <w:tab/>
        <w:t xml:space="preserve">PROTI:   </w:t>
      </w:r>
      <w:r w:rsidR="0023456B">
        <w:t>0</w:t>
      </w:r>
      <w:r w:rsidR="0023456B">
        <w:tab/>
      </w:r>
      <w:r w:rsidR="0023456B" w:rsidRPr="00084656">
        <w:t xml:space="preserve">  </w:t>
      </w:r>
      <w:r w:rsidR="0023456B" w:rsidRPr="00084656">
        <w:tab/>
        <w:t xml:space="preserve">ZDRŽEL SE:   </w:t>
      </w:r>
      <w:r w:rsidR="0023456B">
        <w:t>0</w:t>
      </w:r>
      <w:r w:rsidRPr="00084656">
        <w:t xml:space="preserve">  </w:t>
      </w:r>
    </w:p>
    <w:p w:rsidR="00D368BD" w:rsidRPr="00A735D4" w:rsidRDefault="005C24F3" w:rsidP="005C24F3">
      <w:pPr>
        <w:pStyle w:val="Odstavecseseznamem"/>
        <w:numPr>
          <w:ilvl w:val="0"/>
          <w:numId w:val="2"/>
        </w:numPr>
        <w:tabs>
          <w:tab w:val="clear" w:pos="708"/>
        </w:tabs>
        <w:ind w:left="0"/>
        <w:jc w:val="both"/>
        <w:rPr>
          <w:b/>
        </w:rPr>
      </w:pPr>
      <w:r w:rsidRPr="00084656">
        <w:rPr>
          <w:b/>
        </w:rPr>
        <w:t>Usnesení bylo přijato.</w:t>
      </w:r>
    </w:p>
    <w:p w:rsidR="00D368BD" w:rsidRDefault="00D368BD" w:rsidP="00D368BD">
      <w:pPr>
        <w:tabs>
          <w:tab w:val="left" w:pos="0"/>
          <w:tab w:val="left" w:pos="6962"/>
        </w:tabs>
        <w:jc w:val="both"/>
        <w:rPr>
          <w:bCs/>
        </w:rPr>
      </w:pPr>
    </w:p>
    <w:p w:rsidR="00B85198" w:rsidRPr="003B2257" w:rsidRDefault="00B85198" w:rsidP="000729EF">
      <w:pPr>
        <w:jc w:val="both"/>
        <w:rPr>
          <w:i/>
        </w:rPr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 </w:t>
      </w:r>
      <w:r w:rsidR="000736E3">
        <w:rPr>
          <w:b/>
        </w:rPr>
        <w:t xml:space="preserve">434/24/2022: </w:t>
      </w:r>
      <w:r>
        <w:t xml:space="preserve"> Zastupitelstvo obce Výprachtice schvaluje celoroční hospodaření obce Výprachtice a závěrečný účet obce Výprachtice za rok 2021, včetně zprávy o výsledku přezkoumání hospodaření obce Výprachtice za rok 2021, včetně dalších příloh, které tvoří výkazy obce a dává souhlas s celoročním hospodařením obce Výprachtice bez výhrad.  </w:t>
      </w:r>
    </w:p>
    <w:p w:rsidR="00B85198" w:rsidRPr="00084656" w:rsidRDefault="00B85198" w:rsidP="000729EF">
      <w:pPr>
        <w:jc w:val="both"/>
      </w:pPr>
      <w:r w:rsidRPr="00084656">
        <w:t>Hlasování:</w:t>
      </w:r>
      <w:r w:rsidRPr="00084656">
        <w:tab/>
      </w:r>
      <w:r w:rsidR="0023456B" w:rsidRPr="00084656">
        <w:t xml:space="preserve">PRO:    </w:t>
      </w:r>
      <w:r w:rsidR="0023456B">
        <w:t>9</w:t>
      </w:r>
      <w:r w:rsidR="0023456B" w:rsidRPr="00084656">
        <w:tab/>
      </w:r>
      <w:r w:rsidR="0023456B" w:rsidRPr="00084656">
        <w:tab/>
        <w:t xml:space="preserve">PROTI:   </w:t>
      </w:r>
      <w:r w:rsidR="0023456B">
        <w:t>0</w:t>
      </w:r>
      <w:r w:rsidR="0023456B">
        <w:tab/>
      </w:r>
      <w:r w:rsidR="0023456B" w:rsidRPr="00084656">
        <w:t xml:space="preserve">  </w:t>
      </w:r>
      <w:r w:rsidR="0023456B" w:rsidRPr="00084656">
        <w:tab/>
        <w:t xml:space="preserve">ZDRŽEL SE:   </w:t>
      </w:r>
      <w:r w:rsidR="0023456B">
        <w:t>0</w:t>
      </w:r>
      <w:r w:rsidRPr="00084656">
        <w:t xml:space="preserve">  </w:t>
      </w:r>
      <w:r w:rsidR="000736E3">
        <w:t xml:space="preserve"> </w:t>
      </w:r>
      <w:r>
        <w:t xml:space="preserve"> </w:t>
      </w:r>
    </w:p>
    <w:p w:rsidR="00B85198" w:rsidRDefault="00B85198" w:rsidP="000729EF">
      <w:pPr>
        <w:tabs>
          <w:tab w:val="left" w:pos="0"/>
        </w:tabs>
        <w:jc w:val="both"/>
        <w:rPr>
          <w:b/>
        </w:rPr>
      </w:pPr>
      <w:r w:rsidRPr="00084656">
        <w:rPr>
          <w:b/>
        </w:rPr>
        <w:t>Usnesení bylo přijato.</w:t>
      </w:r>
    </w:p>
    <w:p w:rsidR="00B85198" w:rsidRDefault="00B85198" w:rsidP="000729EF">
      <w:pPr>
        <w:tabs>
          <w:tab w:val="left" w:pos="0"/>
        </w:tabs>
        <w:jc w:val="both"/>
        <w:rPr>
          <w:rFonts w:eastAsia="Microsoft YaHei"/>
          <w:lang w:eastAsia="en-US"/>
        </w:rPr>
      </w:pPr>
    </w:p>
    <w:p w:rsidR="00B85198" w:rsidRDefault="00B85198" w:rsidP="000729EF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</w:t>
      </w:r>
      <w:r w:rsidR="000736E3">
        <w:rPr>
          <w:b/>
        </w:rPr>
        <w:t xml:space="preserve"> 435/24/2022:</w:t>
      </w:r>
      <w:r>
        <w:rPr>
          <w:b/>
        </w:rPr>
        <w:t xml:space="preserve">  </w:t>
      </w:r>
      <w:r>
        <w:t>Zastupitelstvo obce Výprachtice schvaluje účetní závěrku obce Výprachtice sestavenou k rozvahovému dni 31. 12. 2021, a to dle výkazů založených k tomuto usnesení.</w:t>
      </w:r>
    </w:p>
    <w:p w:rsidR="00B85198" w:rsidRPr="00084656" w:rsidRDefault="00B85198" w:rsidP="000729EF">
      <w:pPr>
        <w:jc w:val="both"/>
      </w:pPr>
      <w:r w:rsidRPr="00084656">
        <w:t>Hlasování:</w:t>
      </w:r>
      <w:r w:rsidRPr="00084656">
        <w:tab/>
      </w:r>
      <w:r w:rsidR="0023456B" w:rsidRPr="00084656">
        <w:t xml:space="preserve">PRO:    </w:t>
      </w:r>
      <w:r w:rsidR="0023456B">
        <w:t>9</w:t>
      </w:r>
      <w:r w:rsidR="0023456B" w:rsidRPr="00084656">
        <w:tab/>
      </w:r>
      <w:r w:rsidR="0023456B" w:rsidRPr="00084656">
        <w:tab/>
        <w:t xml:space="preserve">PROTI:   </w:t>
      </w:r>
      <w:r w:rsidR="0023456B">
        <w:t>0</w:t>
      </w:r>
      <w:r w:rsidR="0023456B">
        <w:tab/>
      </w:r>
      <w:r w:rsidR="0023456B" w:rsidRPr="00084656">
        <w:t xml:space="preserve">  </w:t>
      </w:r>
      <w:r w:rsidR="0023456B" w:rsidRPr="00084656">
        <w:tab/>
        <w:t xml:space="preserve">ZDRŽEL SE:   </w:t>
      </w:r>
      <w:r w:rsidR="0023456B">
        <w:t>0</w:t>
      </w:r>
      <w:r w:rsidRPr="00084656">
        <w:t xml:space="preserve">  </w:t>
      </w:r>
      <w:r w:rsidR="000736E3">
        <w:t xml:space="preserve"> </w:t>
      </w:r>
      <w:r w:rsidRPr="00084656">
        <w:t xml:space="preserve">   </w:t>
      </w:r>
      <w:r>
        <w:t xml:space="preserve"> </w:t>
      </w:r>
    </w:p>
    <w:p w:rsidR="00B85198" w:rsidRDefault="00B85198" w:rsidP="000729EF">
      <w:pPr>
        <w:tabs>
          <w:tab w:val="left" w:pos="0"/>
        </w:tabs>
        <w:jc w:val="both"/>
        <w:rPr>
          <w:b/>
        </w:rPr>
      </w:pPr>
      <w:r w:rsidRPr="00084656">
        <w:rPr>
          <w:b/>
        </w:rPr>
        <w:t>Usnesení bylo přijato.</w:t>
      </w:r>
    </w:p>
    <w:p w:rsidR="000729EF" w:rsidRDefault="000729EF" w:rsidP="000729EF">
      <w:pPr>
        <w:tabs>
          <w:tab w:val="left" w:pos="0"/>
        </w:tabs>
        <w:jc w:val="both"/>
      </w:pPr>
    </w:p>
    <w:p w:rsidR="000729EF" w:rsidRDefault="000729EF" w:rsidP="000729EF">
      <w:pPr>
        <w:tabs>
          <w:tab w:val="left" w:pos="0"/>
        </w:tabs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</w:t>
      </w:r>
      <w:r w:rsidR="000736E3">
        <w:rPr>
          <w:b/>
        </w:rPr>
        <w:t xml:space="preserve"> 436/24/2022:</w:t>
      </w:r>
      <w:r>
        <w:rPr>
          <w:b/>
        </w:rPr>
        <w:t xml:space="preserve">  </w:t>
      </w:r>
      <w:r>
        <w:t xml:space="preserve">Zastupitelstvo obce Výprachtice schvaluje výsledek hospodaření za rok </w:t>
      </w:r>
      <w:proofErr w:type="gramStart"/>
      <w:r>
        <w:t>2021 z  hospodářské</w:t>
      </w:r>
      <w:proofErr w:type="gramEnd"/>
      <w:r>
        <w:t xml:space="preserve"> činnosti ve výši – 705 658,64  Kč a výsledek hospodaření z hlavní činnosti ve výši 5 555 900,70 Kč a oba tyto výsledky budou převedeny na účet 432 – nerozdělený zisk, neuhrazená ztráta z minulých let</w:t>
      </w:r>
    </w:p>
    <w:p w:rsidR="000729EF" w:rsidRPr="00084656" w:rsidRDefault="000729EF" w:rsidP="000729EF">
      <w:pPr>
        <w:jc w:val="both"/>
      </w:pPr>
      <w:r w:rsidRPr="00084656">
        <w:t>Hlasování:</w:t>
      </w:r>
      <w:r w:rsidRPr="00084656">
        <w:tab/>
      </w:r>
      <w:r w:rsidR="0023456B" w:rsidRPr="00084656">
        <w:t xml:space="preserve">PRO:    </w:t>
      </w:r>
      <w:r w:rsidR="0023456B">
        <w:t>9</w:t>
      </w:r>
      <w:r w:rsidR="0023456B" w:rsidRPr="00084656">
        <w:tab/>
      </w:r>
      <w:r w:rsidR="0023456B" w:rsidRPr="00084656">
        <w:tab/>
        <w:t xml:space="preserve">PROTI:   </w:t>
      </w:r>
      <w:r w:rsidR="0023456B">
        <w:t>0</w:t>
      </w:r>
      <w:r w:rsidR="0023456B">
        <w:tab/>
      </w:r>
      <w:r w:rsidR="0023456B" w:rsidRPr="00084656">
        <w:t xml:space="preserve">  </w:t>
      </w:r>
      <w:r w:rsidR="0023456B" w:rsidRPr="00084656">
        <w:tab/>
        <w:t xml:space="preserve">ZDRŽEL SE:   </w:t>
      </w:r>
      <w:r w:rsidR="0023456B">
        <w:t>0</w:t>
      </w:r>
      <w:r w:rsidRPr="00084656">
        <w:t xml:space="preserve">   </w:t>
      </w:r>
      <w:r w:rsidR="000736E3">
        <w:t xml:space="preserve"> </w:t>
      </w:r>
      <w:r w:rsidRPr="00084656">
        <w:t xml:space="preserve"> </w:t>
      </w:r>
      <w:r>
        <w:t xml:space="preserve"> </w:t>
      </w:r>
    </w:p>
    <w:p w:rsidR="000729EF" w:rsidRDefault="000729EF" w:rsidP="000729EF">
      <w:pPr>
        <w:tabs>
          <w:tab w:val="left" w:pos="0"/>
        </w:tabs>
        <w:jc w:val="both"/>
        <w:rPr>
          <w:b/>
        </w:rPr>
      </w:pPr>
      <w:r w:rsidRPr="00084656">
        <w:rPr>
          <w:b/>
        </w:rPr>
        <w:t>Usnesení bylo přijato.</w:t>
      </w:r>
    </w:p>
    <w:p w:rsidR="000729EF" w:rsidRDefault="000729EF" w:rsidP="00D368BD">
      <w:pPr>
        <w:tabs>
          <w:tab w:val="left" w:pos="0"/>
        </w:tabs>
        <w:ind w:left="708" w:hanging="708"/>
        <w:rPr>
          <w:b/>
          <w:bCs/>
          <w:u w:val="single"/>
        </w:rPr>
      </w:pPr>
    </w:p>
    <w:p w:rsidR="00B85198" w:rsidRDefault="00B85198" w:rsidP="000A4005">
      <w:pPr>
        <w:tabs>
          <w:tab w:val="left" w:pos="0"/>
        </w:tabs>
        <w:rPr>
          <w:b/>
          <w:bCs/>
          <w:u w:val="single"/>
        </w:rPr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</w:t>
      </w:r>
      <w:r w:rsidR="000736E3">
        <w:rPr>
          <w:b/>
        </w:rPr>
        <w:t xml:space="preserve"> 437/24/2022:</w:t>
      </w:r>
      <w:r>
        <w:rPr>
          <w:b/>
        </w:rPr>
        <w:t xml:space="preserve">  </w:t>
      </w:r>
      <w:r w:rsidRPr="00B85198">
        <w:t>Zastupitelstvo obce schvaluje záměr</w:t>
      </w:r>
      <w:r w:rsidR="000A4005">
        <w:t xml:space="preserve"> nájmu nebytových prostor v domě </w:t>
      </w:r>
      <w:proofErr w:type="gramStart"/>
      <w:r w:rsidR="000A4005">
        <w:t>č.p.</w:t>
      </w:r>
      <w:proofErr w:type="gramEnd"/>
      <w:r w:rsidR="000A4005">
        <w:t xml:space="preserve"> 3, stojícího na pozemku </w:t>
      </w:r>
      <w:proofErr w:type="spellStart"/>
      <w:r w:rsidR="000A4005">
        <w:t>stpč</w:t>
      </w:r>
      <w:proofErr w:type="spellEnd"/>
      <w:r w:rsidR="000A4005">
        <w:t xml:space="preserve">. 548 v </w:t>
      </w:r>
      <w:proofErr w:type="spellStart"/>
      <w:proofErr w:type="gramStart"/>
      <w:r w:rsidR="000A4005">
        <w:t>k.ú</w:t>
      </w:r>
      <w:proofErr w:type="spellEnd"/>
      <w:r w:rsidR="000A4005">
        <w:t>.</w:t>
      </w:r>
      <w:proofErr w:type="gramEnd"/>
      <w:r w:rsidR="000A4005">
        <w:t xml:space="preserve"> Výprachtice o výměře 41 m2.</w:t>
      </w:r>
    </w:p>
    <w:p w:rsidR="000736E3" w:rsidRPr="00084656" w:rsidRDefault="000736E3" w:rsidP="000736E3">
      <w:pPr>
        <w:jc w:val="both"/>
      </w:pPr>
      <w:r w:rsidRPr="00084656">
        <w:t>Hlasování:</w:t>
      </w:r>
      <w:r w:rsidRPr="00084656">
        <w:tab/>
      </w:r>
      <w:r w:rsidR="0023456B" w:rsidRPr="00084656">
        <w:t xml:space="preserve">PRO:    </w:t>
      </w:r>
      <w:r w:rsidR="0023456B">
        <w:t>9</w:t>
      </w:r>
      <w:r w:rsidR="0023456B" w:rsidRPr="00084656">
        <w:tab/>
      </w:r>
      <w:r w:rsidR="0023456B" w:rsidRPr="00084656">
        <w:tab/>
        <w:t xml:space="preserve">PROTI:   </w:t>
      </w:r>
      <w:r w:rsidR="0023456B">
        <w:t>0</w:t>
      </w:r>
      <w:r w:rsidR="0023456B">
        <w:tab/>
      </w:r>
      <w:r w:rsidR="0023456B" w:rsidRPr="00084656">
        <w:t xml:space="preserve">  </w:t>
      </w:r>
      <w:r w:rsidR="0023456B" w:rsidRPr="00084656">
        <w:tab/>
        <w:t xml:space="preserve">ZDRŽEL SE:   </w:t>
      </w:r>
      <w:r w:rsidR="0023456B">
        <w:t>0</w:t>
      </w:r>
      <w:r w:rsidRPr="00084656">
        <w:t xml:space="preserve">  </w:t>
      </w:r>
      <w:r>
        <w:t xml:space="preserve"> </w:t>
      </w:r>
      <w:r w:rsidRPr="00084656">
        <w:t xml:space="preserve"> </w:t>
      </w:r>
      <w:r>
        <w:t xml:space="preserve"> </w:t>
      </w:r>
    </w:p>
    <w:p w:rsidR="000736E3" w:rsidRDefault="000736E3" w:rsidP="000736E3">
      <w:pPr>
        <w:tabs>
          <w:tab w:val="left" w:pos="0"/>
        </w:tabs>
        <w:jc w:val="both"/>
        <w:rPr>
          <w:b/>
        </w:rPr>
      </w:pPr>
      <w:r w:rsidRPr="00084656">
        <w:rPr>
          <w:b/>
        </w:rPr>
        <w:t>Usnesení bylo přijato.</w:t>
      </w:r>
    </w:p>
    <w:p w:rsidR="00B85198" w:rsidRDefault="00B85198" w:rsidP="00D368BD">
      <w:pPr>
        <w:tabs>
          <w:tab w:val="left" w:pos="0"/>
        </w:tabs>
        <w:ind w:left="708" w:hanging="708"/>
        <w:rPr>
          <w:b/>
          <w:bCs/>
          <w:u w:val="single"/>
        </w:rPr>
      </w:pPr>
    </w:p>
    <w:p w:rsidR="00A42D56" w:rsidRDefault="00A42D56" w:rsidP="00A42D56">
      <w:pPr>
        <w:jc w:val="both"/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 xml:space="preserve">č. 438/24/2022:  </w:t>
      </w:r>
      <w:r w:rsidRPr="00B85198">
        <w:t xml:space="preserve">Zastupitelstvo obce </w:t>
      </w:r>
      <w:r w:rsidR="007220E6">
        <w:t>ruší své usnesení č. 66, ze dne 17. 6. 2015 o cenách palivového dřeva, s tím, že cena se bude stanovat ve spolupráci s lesním hospodářem podle aktuálních cen</w:t>
      </w:r>
      <w:r w:rsidR="00107569">
        <w:t xml:space="preserve"> palivového dřeva a kulatiny.</w:t>
      </w:r>
    </w:p>
    <w:p w:rsidR="00A42D56" w:rsidRPr="00084656" w:rsidRDefault="00A42D56" w:rsidP="00A42D56">
      <w:pPr>
        <w:jc w:val="both"/>
      </w:pPr>
      <w:r w:rsidRPr="00084656">
        <w:t>Hlasování:</w:t>
      </w:r>
      <w:r w:rsidRPr="00084656">
        <w:tab/>
      </w:r>
      <w:r w:rsidR="0023456B" w:rsidRPr="00084656">
        <w:t xml:space="preserve">PRO:    </w:t>
      </w:r>
      <w:r w:rsidR="0023456B">
        <w:t>9</w:t>
      </w:r>
      <w:r w:rsidR="0023456B" w:rsidRPr="00084656">
        <w:tab/>
      </w:r>
      <w:r w:rsidR="0023456B" w:rsidRPr="00084656">
        <w:tab/>
        <w:t xml:space="preserve">PROTI:   </w:t>
      </w:r>
      <w:r w:rsidR="0023456B">
        <w:t>0</w:t>
      </w:r>
      <w:r w:rsidR="0023456B">
        <w:tab/>
      </w:r>
      <w:r w:rsidR="0023456B" w:rsidRPr="00084656">
        <w:t xml:space="preserve">  </w:t>
      </w:r>
      <w:r w:rsidR="0023456B" w:rsidRPr="00084656">
        <w:tab/>
        <w:t xml:space="preserve">ZDRŽEL SE:   </w:t>
      </w:r>
      <w:r w:rsidR="0023456B">
        <w:t>0</w:t>
      </w:r>
      <w:r w:rsidRPr="00084656">
        <w:t xml:space="preserve">   </w:t>
      </w:r>
      <w:r>
        <w:t xml:space="preserve"> </w:t>
      </w:r>
      <w:r w:rsidRPr="00084656">
        <w:t xml:space="preserve"> </w:t>
      </w:r>
      <w:r>
        <w:t xml:space="preserve"> </w:t>
      </w:r>
    </w:p>
    <w:p w:rsidR="00A42D56" w:rsidRDefault="00A42D56" w:rsidP="00A42D56">
      <w:pPr>
        <w:tabs>
          <w:tab w:val="left" w:pos="0"/>
        </w:tabs>
        <w:jc w:val="both"/>
        <w:rPr>
          <w:b/>
        </w:rPr>
      </w:pPr>
      <w:r w:rsidRPr="00084656">
        <w:rPr>
          <w:b/>
        </w:rPr>
        <w:t>Usnesení bylo přijato.</w:t>
      </w:r>
    </w:p>
    <w:p w:rsidR="00BD30DB" w:rsidRDefault="00BD30DB" w:rsidP="00A42D56">
      <w:pPr>
        <w:tabs>
          <w:tab w:val="left" w:pos="0"/>
        </w:tabs>
        <w:ind w:left="708" w:hanging="708"/>
        <w:rPr>
          <w:bCs/>
        </w:rPr>
      </w:pPr>
    </w:p>
    <w:p w:rsidR="00A42D56" w:rsidRDefault="00A42D56" w:rsidP="00846401">
      <w:pPr>
        <w:tabs>
          <w:tab w:val="left" w:pos="0"/>
        </w:tabs>
        <w:jc w:val="both"/>
        <w:rPr>
          <w:bCs/>
        </w:rPr>
      </w:pPr>
      <w:r w:rsidRPr="000277A3">
        <w:rPr>
          <w:b/>
        </w:rPr>
        <w:t>Usnesení</w:t>
      </w:r>
      <w:r w:rsidRPr="00C36005">
        <w:rPr>
          <w:b/>
        </w:rPr>
        <w:t xml:space="preserve"> </w:t>
      </w:r>
      <w:r>
        <w:rPr>
          <w:b/>
        </w:rPr>
        <w:t>č. 43</w:t>
      </w:r>
      <w:r w:rsidR="00F22D19">
        <w:rPr>
          <w:b/>
        </w:rPr>
        <w:t>9</w:t>
      </w:r>
      <w:r>
        <w:rPr>
          <w:b/>
        </w:rPr>
        <w:t xml:space="preserve">/24/2022:  </w:t>
      </w:r>
      <w:r w:rsidRPr="00B85198">
        <w:t>Zastupitelstvo obce schvaluje</w:t>
      </w:r>
      <w:r>
        <w:t xml:space="preserve"> cenu za odeslání komerční SMS pomocí aplikace </w:t>
      </w:r>
      <w:proofErr w:type="spellStart"/>
      <w:r>
        <w:t>Infokanál</w:t>
      </w:r>
      <w:proofErr w:type="spellEnd"/>
      <w:r>
        <w:t xml:space="preserve"> a to ve výši </w:t>
      </w:r>
      <w:r w:rsidR="009514E7">
        <w:t xml:space="preserve">410,- </w:t>
      </w:r>
      <w:r>
        <w:t xml:space="preserve">Kč včetně DPH za každých, byť započatých 160 znaků v jedné </w:t>
      </w:r>
      <w:r w:rsidR="009514E7">
        <w:t xml:space="preserve">SMS a jedné </w:t>
      </w:r>
      <w:r>
        <w:t>rozesílce</w:t>
      </w:r>
      <w:r w:rsidR="009514E7">
        <w:t xml:space="preserve"> všem kontaktům</w:t>
      </w:r>
      <w:r>
        <w:t>.</w:t>
      </w:r>
    </w:p>
    <w:p w:rsidR="00A42D56" w:rsidRPr="00084656" w:rsidRDefault="00A42D56" w:rsidP="00846401">
      <w:pPr>
        <w:jc w:val="both"/>
      </w:pPr>
      <w:r w:rsidRPr="00084656">
        <w:t>Hlasování:</w:t>
      </w:r>
      <w:r w:rsidRPr="00084656">
        <w:tab/>
      </w:r>
      <w:r w:rsidR="0023456B" w:rsidRPr="00084656">
        <w:t xml:space="preserve">PRO:    </w:t>
      </w:r>
      <w:r w:rsidR="0023456B">
        <w:t>9</w:t>
      </w:r>
      <w:r w:rsidR="0023456B" w:rsidRPr="00084656">
        <w:tab/>
      </w:r>
      <w:r w:rsidR="0023456B" w:rsidRPr="00084656">
        <w:tab/>
        <w:t xml:space="preserve">PROTI:   </w:t>
      </w:r>
      <w:r w:rsidR="0023456B">
        <w:t>0</w:t>
      </w:r>
      <w:r w:rsidR="0023456B">
        <w:tab/>
      </w:r>
      <w:r w:rsidR="0023456B" w:rsidRPr="00084656">
        <w:t xml:space="preserve">  </w:t>
      </w:r>
      <w:r w:rsidR="0023456B" w:rsidRPr="00084656">
        <w:tab/>
        <w:t xml:space="preserve">ZDRŽEL SE:   </w:t>
      </w:r>
      <w:r w:rsidR="0023456B">
        <w:t>0</w:t>
      </w:r>
      <w:r w:rsidRPr="00084656">
        <w:t xml:space="preserve">   </w:t>
      </w:r>
      <w:r>
        <w:t xml:space="preserve"> </w:t>
      </w:r>
      <w:r w:rsidRPr="00084656">
        <w:t xml:space="preserve"> </w:t>
      </w:r>
      <w:r>
        <w:t xml:space="preserve"> </w:t>
      </w:r>
    </w:p>
    <w:p w:rsidR="00A42D56" w:rsidRDefault="00A42D56" w:rsidP="00A42D56">
      <w:pPr>
        <w:tabs>
          <w:tab w:val="left" w:pos="0"/>
        </w:tabs>
        <w:jc w:val="both"/>
        <w:rPr>
          <w:b/>
        </w:rPr>
      </w:pPr>
      <w:r w:rsidRPr="00084656">
        <w:rPr>
          <w:b/>
        </w:rPr>
        <w:t>Usnesení bylo přijato.</w:t>
      </w:r>
    </w:p>
    <w:p w:rsidR="00165AC7" w:rsidRDefault="00165AC7" w:rsidP="00D368BD">
      <w:pPr>
        <w:tabs>
          <w:tab w:val="left" w:pos="0"/>
        </w:tabs>
        <w:ind w:left="708" w:hanging="708"/>
        <w:rPr>
          <w:b/>
          <w:bCs/>
          <w:u w:val="single"/>
        </w:rPr>
      </w:pPr>
    </w:p>
    <w:p w:rsidR="00D368BD" w:rsidRDefault="00D368BD" w:rsidP="00D368BD">
      <w:pPr>
        <w:tabs>
          <w:tab w:val="left" w:pos="0"/>
        </w:tabs>
        <w:ind w:left="708" w:hanging="708"/>
        <w:rPr>
          <w:b/>
          <w:bCs/>
          <w:u w:val="single"/>
        </w:rPr>
      </w:pPr>
      <w:r>
        <w:rPr>
          <w:b/>
          <w:bCs/>
          <w:u w:val="single"/>
        </w:rPr>
        <w:t>Diskuze</w:t>
      </w:r>
    </w:p>
    <w:p w:rsidR="00764A0F" w:rsidRDefault="00764A0F" w:rsidP="007D4D23">
      <w:pPr>
        <w:suppressAutoHyphens w:val="0"/>
        <w:jc w:val="both"/>
        <w:rPr>
          <w:b/>
        </w:rPr>
      </w:pPr>
    </w:p>
    <w:p w:rsidR="008D6AAB" w:rsidRDefault="008D6AAB" w:rsidP="007D4D23">
      <w:pPr>
        <w:suppressAutoHyphens w:val="0"/>
        <w:jc w:val="both"/>
        <w:rPr>
          <w:bCs/>
        </w:rPr>
      </w:pPr>
      <w:r>
        <w:rPr>
          <w:bCs/>
        </w:rPr>
        <w:t>Mgr. Romana Prokopová, ředitelka ZŠ:</w:t>
      </w:r>
    </w:p>
    <w:p w:rsidR="008D6AAB" w:rsidRDefault="00E97B0D" w:rsidP="00E97B0D">
      <w:pPr>
        <w:pStyle w:val="Odstavecseseznamem"/>
        <w:numPr>
          <w:ilvl w:val="0"/>
          <w:numId w:val="29"/>
        </w:numPr>
        <w:suppressAutoHyphens w:val="0"/>
        <w:jc w:val="both"/>
      </w:pPr>
      <w:r w:rsidRPr="00E97B0D">
        <w:t>Poděkování SRDPŠ</w:t>
      </w:r>
      <w:r>
        <w:t xml:space="preserve"> za uskutečnění sběru papíru, výtěžek bude poskytnut na akce pro děti ZŠ Jindřicha </w:t>
      </w:r>
      <w:proofErr w:type="spellStart"/>
      <w:r>
        <w:t>Pravečka</w:t>
      </w:r>
      <w:proofErr w:type="spellEnd"/>
      <w:r>
        <w:t>, Výprachtice.</w:t>
      </w:r>
    </w:p>
    <w:p w:rsidR="00E97B0D" w:rsidRDefault="00E97B0D" w:rsidP="00E97B0D">
      <w:pPr>
        <w:pStyle w:val="Odstavecseseznamem"/>
        <w:numPr>
          <w:ilvl w:val="0"/>
          <w:numId w:val="29"/>
        </w:numPr>
        <w:suppressAutoHyphens w:val="0"/>
        <w:jc w:val="both"/>
      </w:pPr>
      <w:r>
        <w:t>Kladně zhodnotila akci Den Země.</w:t>
      </w:r>
    </w:p>
    <w:p w:rsidR="00E97B0D" w:rsidRDefault="00E97B0D" w:rsidP="00E97B0D">
      <w:pPr>
        <w:pStyle w:val="Odstavecseseznamem"/>
        <w:numPr>
          <w:ilvl w:val="0"/>
          <w:numId w:val="29"/>
        </w:numPr>
        <w:suppressAutoHyphens w:val="0"/>
        <w:jc w:val="both"/>
      </w:pPr>
      <w:r>
        <w:lastRenderedPageBreak/>
        <w:t>Informovala zastupitele o proběhlém cyklistickém kurzu, kterého se zúčastnilo 31 žáků.</w:t>
      </w:r>
    </w:p>
    <w:p w:rsidR="00E97B0D" w:rsidRDefault="00E97B0D" w:rsidP="00E97B0D">
      <w:pPr>
        <w:pStyle w:val="Odstavecseseznamem"/>
        <w:numPr>
          <w:ilvl w:val="0"/>
          <w:numId w:val="29"/>
        </w:numPr>
        <w:suppressAutoHyphens w:val="0"/>
        <w:jc w:val="both"/>
      </w:pPr>
      <w:r>
        <w:t>Česká školní inspekce navštívila naší školu 24. 5., hlavním úkolem bylo monitorování ukrajinských žáků a je</w:t>
      </w:r>
      <w:r w:rsidR="001E4FDA">
        <w:t>j</w:t>
      </w:r>
      <w:r>
        <w:t>ich zařazení do výuky.</w:t>
      </w:r>
    </w:p>
    <w:p w:rsidR="00E97B0D" w:rsidRDefault="00E97B0D" w:rsidP="00E97B0D">
      <w:pPr>
        <w:pStyle w:val="Odstavecseseznamem"/>
        <w:numPr>
          <w:ilvl w:val="0"/>
          <w:numId w:val="29"/>
        </w:numPr>
        <w:suppressAutoHyphens w:val="0"/>
        <w:jc w:val="both"/>
      </w:pPr>
      <w:r>
        <w:t>Společenství firem poskytuje pravidelně naší škole dary k výuce informatiky, chemie a fyziky</w:t>
      </w:r>
      <w:r w:rsidR="00632262">
        <w:t>.</w:t>
      </w:r>
    </w:p>
    <w:p w:rsidR="00632262" w:rsidRPr="00E97B0D" w:rsidRDefault="00632262" w:rsidP="00E97B0D">
      <w:pPr>
        <w:pStyle w:val="Odstavecseseznamem"/>
        <w:numPr>
          <w:ilvl w:val="0"/>
          <w:numId w:val="29"/>
        </w:numPr>
        <w:suppressAutoHyphens w:val="0"/>
        <w:jc w:val="both"/>
      </w:pPr>
      <w:r>
        <w:t>Naše škola získala projekt Erazmus, který podporuje mládež v Evropě a umožňu</w:t>
      </w:r>
      <w:r w:rsidR="001E4FDA">
        <w:t>je zahraniční stáže žákům a jej</w:t>
      </w:r>
      <w:r>
        <w:t>ich učitelům</w:t>
      </w:r>
    </w:p>
    <w:p w:rsidR="00E71D12" w:rsidRPr="00E97B0D" w:rsidRDefault="00E71D12" w:rsidP="007C087A">
      <w:pPr>
        <w:tabs>
          <w:tab w:val="left" w:pos="0"/>
        </w:tabs>
        <w:ind w:left="708" w:hanging="708"/>
        <w:rPr>
          <w:bCs/>
        </w:rPr>
      </w:pPr>
    </w:p>
    <w:p w:rsidR="00211A57" w:rsidRDefault="00211A57" w:rsidP="003C71C5">
      <w:pPr>
        <w:tabs>
          <w:tab w:val="left" w:pos="0"/>
        </w:tabs>
        <w:ind w:left="708" w:hanging="708"/>
        <w:jc w:val="both"/>
        <w:rPr>
          <w:bCs/>
        </w:rPr>
      </w:pPr>
    </w:p>
    <w:p w:rsidR="00165AC7" w:rsidRDefault="00165AC7" w:rsidP="00165AC7">
      <w:pPr>
        <w:pStyle w:val="Odstavecseseznamem"/>
        <w:ind w:left="0"/>
        <w:jc w:val="both"/>
      </w:pPr>
      <w:r>
        <w:rPr>
          <w:b/>
          <w:bCs/>
          <w:sz w:val="22"/>
          <w:szCs w:val="22"/>
        </w:rPr>
        <w:t>Tento dokument je upraven v souladu se zákonem č. 101/2000 Sb. v platném znění, o ochraně osobních údajů. Osoby, které jsou k tomu oprávněny podle zákona č. 128/2000 Sb. v platném znění, o obcích, mohou přijít a nahlédnout do nezkrácené verze usnesení, která je založena na OÚ Výprachtice.</w:t>
      </w:r>
    </w:p>
    <w:p w:rsidR="00974E57" w:rsidRDefault="00974E57" w:rsidP="00211A57">
      <w:pPr>
        <w:tabs>
          <w:tab w:val="left" w:pos="0"/>
        </w:tabs>
      </w:pPr>
    </w:p>
    <w:p w:rsidR="00974E57" w:rsidRDefault="00974E57" w:rsidP="00211A57">
      <w:pPr>
        <w:tabs>
          <w:tab w:val="left" w:pos="0"/>
        </w:tabs>
      </w:pPr>
    </w:p>
    <w:sectPr w:rsidR="00974E57" w:rsidSect="000110F3">
      <w:headerReference w:type="default" r:id="rId9"/>
      <w:footerReference w:type="default" r:id="rId10"/>
      <w:pgSz w:w="11906" w:h="16838"/>
      <w:pgMar w:top="709" w:right="707" w:bottom="1134" w:left="1417" w:header="555" w:footer="5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B88" w:rsidRDefault="007F7B88">
      <w:r>
        <w:separator/>
      </w:r>
    </w:p>
  </w:endnote>
  <w:endnote w:type="continuationSeparator" w:id="0">
    <w:p w:rsidR="007F7B88" w:rsidRDefault="007F7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nionPro-Regular">
    <w:altName w:val="Times New Roman"/>
    <w:charset w:val="00"/>
    <w:family w:val="auto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yriad Pro">
    <w:altName w:val="Myriad Pro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278" w:rsidRDefault="00D71278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3B4D5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B88" w:rsidRDefault="007F7B88">
      <w:r>
        <w:separator/>
      </w:r>
    </w:p>
  </w:footnote>
  <w:footnote w:type="continuationSeparator" w:id="0">
    <w:p w:rsidR="007F7B88" w:rsidRDefault="007F7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927" w:rsidRDefault="00ED0927" w:rsidP="00ED092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 w:firstLine="0"/>
      </w:pPr>
    </w:lvl>
  </w:abstractNum>
  <w:abstractNum w:abstractNumId="1">
    <w:nsid w:val="02036C94"/>
    <w:multiLevelType w:val="hybridMultilevel"/>
    <w:tmpl w:val="7A405436"/>
    <w:lvl w:ilvl="0" w:tplc="9CCCBBC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02616B77"/>
    <w:multiLevelType w:val="hybridMultilevel"/>
    <w:tmpl w:val="1E32EAC0"/>
    <w:lvl w:ilvl="0" w:tplc="1B90C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114D4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BCD5C44"/>
    <w:multiLevelType w:val="hybridMultilevel"/>
    <w:tmpl w:val="A17EF112"/>
    <w:lvl w:ilvl="0" w:tplc="03948188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DE1FDA"/>
    <w:multiLevelType w:val="hybridMultilevel"/>
    <w:tmpl w:val="28D4DB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1767D2"/>
    <w:multiLevelType w:val="hybridMultilevel"/>
    <w:tmpl w:val="C5E68E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B32D4D"/>
    <w:multiLevelType w:val="multilevel"/>
    <w:tmpl w:val="586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21D1589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17E9758A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18551CA7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C51026A"/>
    <w:multiLevelType w:val="hybridMultilevel"/>
    <w:tmpl w:val="ACBAD1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B560F5"/>
    <w:multiLevelType w:val="hybridMultilevel"/>
    <w:tmpl w:val="0546A432"/>
    <w:lvl w:ilvl="0" w:tplc="CF00D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DC4679"/>
    <w:multiLevelType w:val="hybridMultilevel"/>
    <w:tmpl w:val="3894E118"/>
    <w:lvl w:ilvl="0" w:tplc="837241D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22972E04"/>
    <w:multiLevelType w:val="hybridMultilevel"/>
    <w:tmpl w:val="18EA4D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2D4E3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DB82A7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321C2B66"/>
    <w:multiLevelType w:val="hybridMultilevel"/>
    <w:tmpl w:val="01D6CCFC"/>
    <w:lvl w:ilvl="0" w:tplc="7B4A6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031D88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3EE0645C"/>
    <w:multiLevelType w:val="hybridMultilevel"/>
    <w:tmpl w:val="A39E4E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18720F"/>
    <w:multiLevelType w:val="hybridMultilevel"/>
    <w:tmpl w:val="7F067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51F57976"/>
    <w:multiLevelType w:val="hybridMultilevel"/>
    <w:tmpl w:val="9B5243E4"/>
    <w:lvl w:ilvl="0" w:tplc="53823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5313E6"/>
    <w:multiLevelType w:val="hybridMultilevel"/>
    <w:tmpl w:val="A2369946"/>
    <w:lvl w:ilvl="0" w:tplc="FB046712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4">
    <w:nsid w:val="62F224F0"/>
    <w:multiLevelType w:val="hybridMultilevel"/>
    <w:tmpl w:val="CACEDB0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3E87CBA"/>
    <w:multiLevelType w:val="hybridMultilevel"/>
    <w:tmpl w:val="560456DA"/>
    <w:lvl w:ilvl="0" w:tplc="7FF208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BE451A"/>
    <w:multiLevelType w:val="hybridMultilevel"/>
    <w:tmpl w:val="DB1450B6"/>
    <w:lvl w:ilvl="0" w:tplc="64B26E8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73EB43F6"/>
    <w:multiLevelType w:val="hybridMultilevel"/>
    <w:tmpl w:val="990CF88E"/>
    <w:lvl w:ilvl="0" w:tplc="A8DEC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BB6011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4"/>
  </w:num>
  <w:num w:numId="2">
    <w:abstractNumId w:val="0"/>
  </w:num>
  <w:num w:numId="3">
    <w:abstractNumId w:val="6"/>
  </w:num>
  <w:num w:numId="4">
    <w:abstractNumId w:val="11"/>
  </w:num>
  <w:num w:numId="5">
    <w:abstractNumId w:val="25"/>
  </w:num>
  <w:num w:numId="6">
    <w:abstractNumId w:val="19"/>
  </w:num>
  <w:num w:numId="7">
    <w:abstractNumId w:val="20"/>
  </w:num>
  <w:num w:numId="8">
    <w:abstractNumId w:val="13"/>
  </w:num>
  <w:num w:numId="9">
    <w:abstractNumId w:val="23"/>
  </w:num>
  <w:num w:numId="10">
    <w:abstractNumId w:val="17"/>
  </w:num>
  <w:num w:numId="11">
    <w:abstractNumId w:val="12"/>
  </w:num>
  <w:num w:numId="12">
    <w:abstractNumId w:val="21"/>
  </w:num>
  <w:num w:numId="13">
    <w:abstractNumId w:val="7"/>
  </w:num>
  <w:num w:numId="14">
    <w:abstractNumId w:val="3"/>
  </w:num>
  <w:num w:numId="15">
    <w:abstractNumId w:val="16"/>
  </w:num>
  <w:num w:numId="16">
    <w:abstractNumId w:val="18"/>
  </w:num>
  <w:num w:numId="17">
    <w:abstractNumId w:val="28"/>
  </w:num>
  <w:num w:numId="18">
    <w:abstractNumId w:val="9"/>
  </w:num>
  <w:num w:numId="19">
    <w:abstractNumId w:val="8"/>
  </w:num>
  <w:num w:numId="20">
    <w:abstractNumId w:val="15"/>
  </w:num>
  <w:num w:numId="21">
    <w:abstractNumId w:val="10"/>
  </w:num>
  <w:num w:numId="22">
    <w:abstractNumId w:val="1"/>
  </w:num>
  <w:num w:numId="23">
    <w:abstractNumId w:val="27"/>
  </w:num>
  <w:num w:numId="24">
    <w:abstractNumId w:val="2"/>
  </w:num>
  <w:num w:numId="25">
    <w:abstractNumId w:val="26"/>
  </w:num>
  <w:num w:numId="26">
    <w:abstractNumId w:val="5"/>
  </w:num>
  <w:num w:numId="27">
    <w:abstractNumId w:val="4"/>
  </w:num>
  <w:num w:numId="28">
    <w:abstractNumId w:val="1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B8"/>
    <w:rsid w:val="0000715B"/>
    <w:rsid w:val="000075B3"/>
    <w:rsid w:val="000110F3"/>
    <w:rsid w:val="00015C79"/>
    <w:rsid w:val="00015D02"/>
    <w:rsid w:val="000216F9"/>
    <w:rsid w:val="00021C18"/>
    <w:rsid w:val="000221D8"/>
    <w:rsid w:val="00025A55"/>
    <w:rsid w:val="00027755"/>
    <w:rsid w:val="00030CE5"/>
    <w:rsid w:val="00032670"/>
    <w:rsid w:val="00033D6C"/>
    <w:rsid w:val="00035763"/>
    <w:rsid w:val="00037A16"/>
    <w:rsid w:val="00037A87"/>
    <w:rsid w:val="00037BB3"/>
    <w:rsid w:val="0004209A"/>
    <w:rsid w:val="0004271A"/>
    <w:rsid w:val="00042F13"/>
    <w:rsid w:val="00043463"/>
    <w:rsid w:val="000449D7"/>
    <w:rsid w:val="00047316"/>
    <w:rsid w:val="00053551"/>
    <w:rsid w:val="00056C2B"/>
    <w:rsid w:val="00057BD6"/>
    <w:rsid w:val="000615DF"/>
    <w:rsid w:val="0006170B"/>
    <w:rsid w:val="00063936"/>
    <w:rsid w:val="00063EDB"/>
    <w:rsid w:val="00065619"/>
    <w:rsid w:val="00070258"/>
    <w:rsid w:val="00071121"/>
    <w:rsid w:val="00072867"/>
    <w:rsid w:val="000729EF"/>
    <w:rsid w:val="000736E3"/>
    <w:rsid w:val="00082B25"/>
    <w:rsid w:val="00084656"/>
    <w:rsid w:val="000852A1"/>
    <w:rsid w:val="00085351"/>
    <w:rsid w:val="000868ED"/>
    <w:rsid w:val="000873D9"/>
    <w:rsid w:val="0009495B"/>
    <w:rsid w:val="00094D8B"/>
    <w:rsid w:val="00096E7D"/>
    <w:rsid w:val="000976CB"/>
    <w:rsid w:val="000A085A"/>
    <w:rsid w:val="000A232D"/>
    <w:rsid w:val="000A2BCA"/>
    <w:rsid w:val="000A4005"/>
    <w:rsid w:val="000B0A72"/>
    <w:rsid w:val="000B7614"/>
    <w:rsid w:val="000C242D"/>
    <w:rsid w:val="000C49A5"/>
    <w:rsid w:val="000C51EB"/>
    <w:rsid w:val="000C53C9"/>
    <w:rsid w:val="000C5763"/>
    <w:rsid w:val="000E31BB"/>
    <w:rsid w:val="000E5ED1"/>
    <w:rsid w:val="000E6069"/>
    <w:rsid w:val="000E7EAB"/>
    <w:rsid w:val="000F14DF"/>
    <w:rsid w:val="000F43CC"/>
    <w:rsid w:val="00102505"/>
    <w:rsid w:val="00105771"/>
    <w:rsid w:val="00106EA2"/>
    <w:rsid w:val="00106F2C"/>
    <w:rsid w:val="00107569"/>
    <w:rsid w:val="00113CD3"/>
    <w:rsid w:val="00114C53"/>
    <w:rsid w:val="00116D76"/>
    <w:rsid w:val="0012081C"/>
    <w:rsid w:val="00121729"/>
    <w:rsid w:val="0012322C"/>
    <w:rsid w:val="00123B54"/>
    <w:rsid w:val="001241A7"/>
    <w:rsid w:val="001246A4"/>
    <w:rsid w:val="00131356"/>
    <w:rsid w:val="00132D9A"/>
    <w:rsid w:val="001356F1"/>
    <w:rsid w:val="0013694E"/>
    <w:rsid w:val="00136D06"/>
    <w:rsid w:val="001421A1"/>
    <w:rsid w:val="001429A0"/>
    <w:rsid w:val="00146E8A"/>
    <w:rsid w:val="0015077D"/>
    <w:rsid w:val="00152DB0"/>
    <w:rsid w:val="00160E5F"/>
    <w:rsid w:val="0016256B"/>
    <w:rsid w:val="0016540F"/>
    <w:rsid w:val="00165AC7"/>
    <w:rsid w:val="00165F35"/>
    <w:rsid w:val="00166835"/>
    <w:rsid w:val="00167DBD"/>
    <w:rsid w:val="00170EE6"/>
    <w:rsid w:val="001732A1"/>
    <w:rsid w:val="00174922"/>
    <w:rsid w:val="00174A70"/>
    <w:rsid w:val="001752CD"/>
    <w:rsid w:val="00181C0A"/>
    <w:rsid w:val="001839D0"/>
    <w:rsid w:val="00184674"/>
    <w:rsid w:val="00187004"/>
    <w:rsid w:val="00190121"/>
    <w:rsid w:val="001903E0"/>
    <w:rsid w:val="00194ABB"/>
    <w:rsid w:val="001955DC"/>
    <w:rsid w:val="00195CB6"/>
    <w:rsid w:val="0019747E"/>
    <w:rsid w:val="00197684"/>
    <w:rsid w:val="00197712"/>
    <w:rsid w:val="001A1903"/>
    <w:rsid w:val="001A3B21"/>
    <w:rsid w:val="001B2B8E"/>
    <w:rsid w:val="001B38D1"/>
    <w:rsid w:val="001B73C6"/>
    <w:rsid w:val="001C00EC"/>
    <w:rsid w:val="001C368A"/>
    <w:rsid w:val="001C63F0"/>
    <w:rsid w:val="001D1065"/>
    <w:rsid w:val="001D3120"/>
    <w:rsid w:val="001D7593"/>
    <w:rsid w:val="001D77BE"/>
    <w:rsid w:val="001D7821"/>
    <w:rsid w:val="001D7DB7"/>
    <w:rsid w:val="001E0A65"/>
    <w:rsid w:val="001E2E36"/>
    <w:rsid w:val="001E3780"/>
    <w:rsid w:val="001E4FDA"/>
    <w:rsid w:val="001F027A"/>
    <w:rsid w:val="001F1124"/>
    <w:rsid w:val="001F1524"/>
    <w:rsid w:val="001F3C04"/>
    <w:rsid w:val="001F4E9F"/>
    <w:rsid w:val="001F6109"/>
    <w:rsid w:val="001F61A4"/>
    <w:rsid w:val="001F6597"/>
    <w:rsid w:val="00201470"/>
    <w:rsid w:val="0020208A"/>
    <w:rsid w:val="002073AE"/>
    <w:rsid w:val="00207C0E"/>
    <w:rsid w:val="00211A57"/>
    <w:rsid w:val="002124D9"/>
    <w:rsid w:val="002132F1"/>
    <w:rsid w:val="00215000"/>
    <w:rsid w:val="002175EF"/>
    <w:rsid w:val="00217C79"/>
    <w:rsid w:val="0022026F"/>
    <w:rsid w:val="00227749"/>
    <w:rsid w:val="0023456B"/>
    <w:rsid w:val="0024680C"/>
    <w:rsid w:val="00251DA2"/>
    <w:rsid w:val="002524C3"/>
    <w:rsid w:val="002569A5"/>
    <w:rsid w:val="00260357"/>
    <w:rsid w:val="00261DE7"/>
    <w:rsid w:val="00262880"/>
    <w:rsid w:val="002674DE"/>
    <w:rsid w:val="00273FC1"/>
    <w:rsid w:val="00274138"/>
    <w:rsid w:val="00274562"/>
    <w:rsid w:val="00275301"/>
    <w:rsid w:val="002777FA"/>
    <w:rsid w:val="00281389"/>
    <w:rsid w:val="002844C6"/>
    <w:rsid w:val="00292BE6"/>
    <w:rsid w:val="00294394"/>
    <w:rsid w:val="00294A30"/>
    <w:rsid w:val="002A2155"/>
    <w:rsid w:val="002A21D8"/>
    <w:rsid w:val="002A32AE"/>
    <w:rsid w:val="002A35C5"/>
    <w:rsid w:val="002A4EBF"/>
    <w:rsid w:val="002A510D"/>
    <w:rsid w:val="002A7886"/>
    <w:rsid w:val="002B2915"/>
    <w:rsid w:val="002B2F7B"/>
    <w:rsid w:val="002B6B2F"/>
    <w:rsid w:val="002D14D9"/>
    <w:rsid w:val="002D2A97"/>
    <w:rsid w:val="002E1D38"/>
    <w:rsid w:val="002E3031"/>
    <w:rsid w:val="002E45CD"/>
    <w:rsid w:val="002E4728"/>
    <w:rsid w:val="002E4D13"/>
    <w:rsid w:val="002F023E"/>
    <w:rsid w:val="002F06B1"/>
    <w:rsid w:val="002F1CE1"/>
    <w:rsid w:val="002F44E1"/>
    <w:rsid w:val="002F70A5"/>
    <w:rsid w:val="003006B8"/>
    <w:rsid w:val="00300AC7"/>
    <w:rsid w:val="003026EA"/>
    <w:rsid w:val="0030487E"/>
    <w:rsid w:val="00305EE8"/>
    <w:rsid w:val="003061A2"/>
    <w:rsid w:val="0030689A"/>
    <w:rsid w:val="0030772C"/>
    <w:rsid w:val="00310959"/>
    <w:rsid w:val="00311A8B"/>
    <w:rsid w:val="00315C8D"/>
    <w:rsid w:val="00316698"/>
    <w:rsid w:val="003171A1"/>
    <w:rsid w:val="0032495E"/>
    <w:rsid w:val="00325C24"/>
    <w:rsid w:val="0032718E"/>
    <w:rsid w:val="00327985"/>
    <w:rsid w:val="00330F52"/>
    <w:rsid w:val="00331379"/>
    <w:rsid w:val="003356C8"/>
    <w:rsid w:val="00336831"/>
    <w:rsid w:val="00340094"/>
    <w:rsid w:val="00341C3E"/>
    <w:rsid w:val="00341D57"/>
    <w:rsid w:val="00345092"/>
    <w:rsid w:val="00351237"/>
    <w:rsid w:val="00356AB6"/>
    <w:rsid w:val="00364454"/>
    <w:rsid w:val="00371C64"/>
    <w:rsid w:val="00372F02"/>
    <w:rsid w:val="00374AB6"/>
    <w:rsid w:val="003758C0"/>
    <w:rsid w:val="00375DA1"/>
    <w:rsid w:val="00382248"/>
    <w:rsid w:val="00382C86"/>
    <w:rsid w:val="003831D9"/>
    <w:rsid w:val="00384372"/>
    <w:rsid w:val="00385071"/>
    <w:rsid w:val="003854FE"/>
    <w:rsid w:val="00387F91"/>
    <w:rsid w:val="00390FE9"/>
    <w:rsid w:val="00391483"/>
    <w:rsid w:val="00393EE1"/>
    <w:rsid w:val="003951E1"/>
    <w:rsid w:val="00397228"/>
    <w:rsid w:val="003A0532"/>
    <w:rsid w:val="003A0AAB"/>
    <w:rsid w:val="003A1AC4"/>
    <w:rsid w:val="003A3446"/>
    <w:rsid w:val="003A5E5B"/>
    <w:rsid w:val="003B1EE2"/>
    <w:rsid w:val="003B2C4B"/>
    <w:rsid w:val="003B2E08"/>
    <w:rsid w:val="003B4D54"/>
    <w:rsid w:val="003B61F7"/>
    <w:rsid w:val="003C0549"/>
    <w:rsid w:val="003C2C2E"/>
    <w:rsid w:val="003C6B1F"/>
    <w:rsid w:val="003C6EAE"/>
    <w:rsid w:val="003C71C5"/>
    <w:rsid w:val="003E004F"/>
    <w:rsid w:val="003E1F90"/>
    <w:rsid w:val="003E7381"/>
    <w:rsid w:val="003E76C8"/>
    <w:rsid w:val="003E7A70"/>
    <w:rsid w:val="003E7C10"/>
    <w:rsid w:val="003F199D"/>
    <w:rsid w:val="003F7614"/>
    <w:rsid w:val="004000E1"/>
    <w:rsid w:val="00400AF4"/>
    <w:rsid w:val="00404472"/>
    <w:rsid w:val="0040698C"/>
    <w:rsid w:val="004070EB"/>
    <w:rsid w:val="004105E3"/>
    <w:rsid w:val="00413EC4"/>
    <w:rsid w:val="00417157"/>
    <w:rsid w:val="00421B48"/>
    <w:rsid w:val="00424F6A"/>
    <w:rsid w:val="004306EC"/>
    <w:rsid w:val="00430C65"/>
    <w:rsid w:val="00431B86"/>
    <w:rsid w:val="004321C9"/>
    <w:rsid w:val="0043299A"/>
    <w:rsid w:val="004351C6"/>
    <w:rsid w:val="00445869"/>
    <w:rsid w:val="00446041"/>
    <w:rsid w:val="004460B2"/>
    <w:rsid w:val="004522E2"/>
    <w:rsid w:val="0045279B"/>
    <w:rsid w:val="0045564F"/>
    <w:rsid w:val="00460FD1"/>
    <w:rsid w:val="004637A6"/>
    <w:rsid w:val="0046519C"/>
    <w:rsid w:val="00466FE3"/>
    <w:rsid w:val="004673F8"/>
    <w:rsid w:val="00467FE9"/>
    <w:rsid w:val="004715FA"/>
    <w:rsid w:val="00472846"/>
    <w:rsid w:val="00472CF5"/>
    <w:rsid w:val="004732AF"/>
    <w:rsid w:val="00474B8F"/>
    <w:rsid w:val="00474D1F"/>
    <w:rsid w:val="00475F40"/>
    <w:rsid w:val="00477367"/>
    <w:rsid w:val="004802E4"/>
    <w:rsid w:val="004835F4"/>
    <w:rsid w:val="004836C5"/>
    <w:rsid w:val="0048405F"/>
    <w:rsid w:val="0048599E"/>
    <w:rsid w:val="00486AF3"/>
    <w:rsid w:val="004937DE"/>
    <w:rsid w:val="00495DC9"/>
    <w:rsid w:val="004A321C"/>
    <w:rsid w:val="004A4951"/>
    <w:rsid w:val="004B4537"/>
    <w:rsid w:val="004B4FDA"/>
    <w:rsid w:val="004B7423"/>
    <w:rsid w:val="004C0BD7"/>
    <w:rsid w:val="004C63F6"/>
    <w:rsid w:val="004D48BD"/>
    <w:rsid w:val="004D6790"/>
    <w:rsid w:val="004E4232"/>
    <w:rsid w:val="004E5262"/>
    <w:rsid w:val="004E5963"/>
    <w:rsid w:val="004E77CE"/>
    <w:rsid w:val="004F4A15"/>
    <w:rsid w:val="004F77BD"/>
    <w:rsid w:val="005005ED"/>
    <w:rsid w:val="00500681"/>
    <w:rsid w:val="00500F13"/>
    <w:rsid w:val="005022AA"/>
    <w:rsid w:val="00503E1E"/>
    <w:rsid w:val="00504D8A"/>
    <w:rsid w:val="0050715E"/>
    <w:rsid w:val="00510280"/>
    <w:rsid w:val="0051162E"/>
    <w:rsid w:val="0051214C"/>
    <w:rsid w:val="005126CA"/>
    <w:rsid w:val="0051478E"/>
    <w:rsid w:val="00514B9E"/>
    <w:rsid w:val="00515CA9"/>
    <w:rsid w:val="00516E3A"/>
    <w:rsid w:val="0052077E"/>
    <w:rsid w:val="0052083C"/>
    <w:rsid w:val="00521126"/>
    <w:rsid w:val="005250CA"/>
    <w:rsid w:val="00525339"/>
    <w:rsid w:val="005256CA"/>
    <w:rsid w:val="00526071"/>
    <w:rsid w:val="00526FA2"/>
    <w:rsid w:val="00530D54"/>
    <w:rsid w:val="00533EF0"/>
    <w:rsid w:val="00536202"/>
    <w:rsid w:val="00536713"/>
    <w:rsid w:val="0053727B"/>
    <w:rsid w:val="005373BB"/>
    <w:rsid w:val="00544281"/>
    <w:rsid w:val="005448E6"/>
    <w:rsid w:val="005531F4"/>
    <w:rsid w:val="00553482"/>
    <w:rsid w:val="0056011A"/>
    <w:rsid w:val="00563CAB"/>
    <w:rsid w:val="0056609C"/>
    <w:rsid w:val="00570D26"/>
    <w:rsid w:val="005719F1"/>
    <w:rsid w:val="005727E4"/>
    <w:rsid w:val="00573453"/>
    <w:rsid w:val="005764AE"/>
    <w:rsid w:val="005772AE"/>
    <w:rsid w:val="0058100D"/>
    <w:rsid w:val="00582594"/>
    <w:rsid w:val="00582BF7"/>
    <w:rsid w:val="00583A08"/>
    <w:rsid w:val="00584A40"/>
    <w:rsid w:val="0058531B"/>
    <w:rsid w:val="005872FE"/>
    <w:rsid w:val="00587A21"/>
    <w:rsid w:val="00591623"/>
    <w:rsid w:val="0059792A"/>
    <w:rsid w:val="005A3677"/>
    <w:rsid w:val="005A5AA4"/>
    <w:rsid w:val="005B1F74"/>
    <w:rsid w:val="005B2FAC"/>
    <w:rsid w:val="005B35E7"/>
    <w:rsid w:val="005B4DB0"/>
    <w:rsid w:val="005B5A9A"/>
    <w:rsid w:val="005C24F3"/>
    <w:rsid w:val="005C2847"/>
    <w:rsid w:val="005D1C3C"/>
    <w:rsid w:val="005D4092"/>
    <w:rsid w:val="005D4141"/>
    <w:rsid w:val="005D64CA"/>
    <w:rsid w:val="005D7538"/>
    <w:rsid w:val="005E18A3"/>
    <w:rsid w:val="005E1FB9"/>
    <w:rsid w:val="005E52DA"/>
    <w:rsid w:val="005E5673"/>
    <w:rsid w:val="005E6EBF"/>
    <w:rsid w:val="005F14C2"/>
    <w:rsid w:val="005F1C08"/>
    <w:rsid w:val="005F3EB2"/>
    <w:rsid w:val="005F6C20"/>
    <w:rsid w:val="005F7AA0"/>
    <w:rsid w:val="005F7B70"/>
    <w:rsid w:val="00602F0D"/>
    <w:rsid w:val="00603BBD"/>
    <w:rsid w:val="00603C41"/>
    <w:rsid w:val="006050CE"/>
    <w:rsid w:val="00606127"/>
    <w:rsid w:val="00607688"/>
    <w:rsid w:val="006111C6"/>
    <w:rsid w:val="00617778"/>
    <w:rsid w:val="00620ADF"/>
    <w:rsid w:val="006245ED"/>
    <w:rsid w:val="006249DD"/>
    <w:rsid w:val="0062688B"/>
    <w:rsid w:val="00626A5E"/>
    <w:rsid w:val="00627610"/>
    <w:rsid w:val="00632262"/>
    <w:rsid w:val="0063486A"/>
    <w:rsid w:val="00635576"/>
    <w:rsid w:val="006366EF"/>
    <w:rsid w:val="006370F6"/>
    <w:rsid w:val="0064037F"/>
    <w:rsid w:val="00640D3E"/>
    <w:rsid w:val="0064170F"/>
    <w:rsid w:val="0064328F"/>
    <w:rsid w:val="00644E29"/>
    <w:rsid w:val="006465B2"/>
    <w:rsid w:val="00650C93"/>
    <w:rsid w:val="00650E48"/>
    <w:rsid w:val="006531BE"/>
    <w:rsid w:val="00654BF6"/>
    <w:rsid w:val="006559E2"/>
    <w:rsid w:val="00663C9F"/>
    <w:rsid w:val="00665E99"/>
    <w:rsid w:val="00666164"/>
    <w:rsid w:val="006662A5"/>
    <w:rsid w:val="00666F9C"/>
    <w:rsid w:val="00671BC9"/>
    <w:rsid w:val="00673EF8"/>
    <w:rsid w:val="00681982"/>
    <w:rsid w:val="00681C81"/>
    <w:rsid w:val="00685B81"/>
    <w:rsid w:val="00686ABF"/>
    <w:rsid w:val="006A04AD"/>
    <w:rsid w:val="006A10E7"/>
    <w:rsid w:val="006A2B25"/>
    <w:rsid w:val="006B04DB"/>
    <w:rsid w:val="006B12EE"/>
    <w:rsid w:val="006B249D"/>
    <w:rsid w:val="006C0D13"/>
    <w:rsid w:val="006C12A6"/>
    <w:rsid w:val="006C5E75"/>
    <w:rsid w:val="006C6B75"/>
    <w:rsid w:val="006D06E2"/>
    <w:rsid w:val="006D10C2"/>
    <w:rsid w:val="006D3825"/>
    <w:rsid w:val="006D472E"/>
    <w:rsid w:val="006D5D26"/>
    <w:rsid w:val="006D5E90"/>
    <w:rsid w:val="006D6792"/>
    <w:rsid w:val="006D7B65"/>
    <w:rsid w:val="006D7FDC"/>
    <w:rsid w:val="006E00AF"/>
    <w:rsid w:val="006E060A"/>
    <w:rsid w:val="006E329B"/>
    <w:rsid w:val="006F053F"/>
    <w:rsid w:val="006F15FE"/>
    <w:rsid w:val="006F2A07"/>
    <w:rsid w:val="006F5E9F"/>
    <w:rsid w:val="006F6047"/>
    <w:rsid w:val="006F6662"/>
    <w:rsid w:val="00700710"/>
    <w:rsid w:val="00705D77"/>
    <w:rsid w:val="0071103C"/>
    <w:rsid w:val="00711417"/>
    <w:rsid w:val="00714270"/>
    <w:rsid w:val="00714F15"/>
    <w:rsid w:val="007167E2"/>
    <w:rsid w:val="007208DD"/>
    <w:rsid w:val="007218AA"/>
    <w:rsid w:val="007220E6"/>
    <w:rsid w:val="00726547"/>
    <w:rsid w:val="00733DAB"/>
    <w:rsid w:val="00733FFA"/>
    <w:rsid w:val="00735DF8"/>
    <w:rsid w:val="00737AC3"/>
    <w:rsid w:val="00741CAA"/>
    <w:rsid w:val="007422A2"/>
    <w:rsid w:val="0074420E"/>
    <w:rsid w:val="00744265"/>
    <w:rsid w:val="007447BD"/>
    <w:rsid w:val="00751D57"/>
    <w:rsid w:val="0075590A"/>
    <w:rsid w:val="00760442"/>
    <w:rsid w:val="00761B6E"/>
    <w:rsid w:val="00761C7F"/>
    <w:rsid w:val="00763469"/>
    <w:rsid w:val="00764A0F"/>
    <w:rsid w:val="007677B8"/>
    <w:rsid w:val="007703B4"/>
    <w:rsid w:val="007726BE"/>
    <w:rsid w:val="00773787"/>
    <w:rsid w:val="007762CB"/>
    <w:rsid w:val="007762E7"/>
    <w:rsid w:val="00776FE0"/>
    <w:rsid w:val="00777960"/>
    <w:rsid w:val="00780E7F"/>
    <w:rsid w:val="00781582"/>
    <w:rsid w:val="00781DA9"/>
    <w:rsid w:val="007840D9"/>
    <w:rsid w:val="0079001A"/>
    <w:rsid w:val="00790376"/>
    <w:rsid w:val="0079065B"/>
    <w:rsid w:val="00793A3F"/>
    <w:rsid w:val="00795000"/>
    <w:rsid w:val="007A06D8"/>
    <w:rsid w:val="007A1C1B"/>
    <w:rsid w:val="007A4869"/>
    <w:rsid w:val="007B377E"/>
    <w:rsid w:val="007B3B37"/>
    <w:rsid w:val="007B3E9A"/>
    <w:rsid w:val="007B62E4"/>
    <w:rsid w:val="007C082E"/>
    <w:rsid w:val="007C087A"/>
    <w:rsid w:val="007D2413"/>
    <w:rsid w:val="007D3666"/>
    <w:rsid w:val="007D4D23"/>
    <w:rsid w:val="007D5FB4"/>
    <w:rsid w:val="007D78CD"/>
    <w:rsid w:val="007E0CDE"/>
    <w:rsid w:val="007E0FEF"/>
    <w:rsid w:val="007E39E4"/>
    <w:rsid w:val="007E3CBF"/>
    <w:rsid w:val="007E538F"/>
    <w:rsid w:val="007E6A02"/>
    <w:rsid w:val="007F14AE"/>
    <w:rsid w:val="007F1D03"/>
    <w:rsid w:val="007F1FB4"/>
    <w:rsid w:val="007F2C4C"/>
    <w:rsid w:val="007F4F68"/>
    <w:rsid w:val="007F5BE6"/>
    <w:rsid w:val="007F609D"/>
    <w:rsid w:val="007F7B88"/>
    <w:rsid w:val="00801840"/>
    <w:rsid w:val="00802003"/>
    <w:rsid w:val="00802C81"/>
    <w:rsid w:val="00804360"/>
    <w:rsid w:val="00806D4D"/>
    <w:rsid w:val="00807C50"/>
    <w:rsid w:val="008109E6"/>
    <w:rsid w:val="008114FB"/>
    <w:rsid w:val="008119FD"/>
    <w:rsid w:val="00812BB2"/>
    <w:rsid w:val="008156F5"/>
    <w:rsid w:val="00817367"/>
    <w:rsid w:val="00817CF4"/>
    <w:rsid w:val="00820E0F"/>
    <w:rsid w:val="00821FF0"/>
    <w:rsid w:val="0082217E"/>
    <w:rsid w:val="00822E41"/>
    <w:rsid w:val="0082459A"/>
    <w:rsid w:val="008259AE"/>
    <w:rsid w:val="00834067"/>
    <w:rsid w:val="008355E6"/>
    <w:rsid w:val="008357BF"/>
    <w:rsid w:val="0084043F"/>
    <w:rsid w:val="0084109F"/>
    <w:rsid w:val="0084142D"/>
    <w:rsid w:val="00844D9A"/>
    <w:rsid w:val="00845616"/>
    <w:rsid w:val="00846401"/>
    <w:rsid w:val="0084721A"/>
    <w:rsid w:val="00847ABC"/>
    <w:rsid w:val="008520F6"/>
    <w:rsid w:val="00852D10"/>
    <w:rsid w:val="00855DA8"/>
    <w:rsid w:val="008560B2"/>
    <w:rsid w:val="008560DF"/>
    <w:rsid w:val="00860B05"/>
    <w:rsid w:val="00862F51"/>
    <w:rsid w:val="00863774"/>
    <w:rsid w:val="00863982"/>
    <w:rsid w:val="008652FF"/>
    <w:rsid w:val="008663EF"/>
    <w:rsid w:val="0087025E"/>
    <w:rsid w:val="0087256B"/>
    <w:rsid w:val="00873E6B"/>
    <w:rsid w:val="008752E2"/>
    <w:rsid w:val="0088032B"/>
    <w:rsid w:val="00883A0A"/>
    <w:rsid w:val="008851ED"/>
    <w:rsid w:val="008910BC"/>
    <w:rsid w:val="00892408"/>
    <w:rsid w:val="008939A6"/>
    <w:rsid w:val="00894752"/>
    <w:rsid w:val="0089516E"/>
    <w:rsid w:val="00895D11"/>
    <w:rsid w:val="00895E94"/>
    <w:rsid w:val="00897914"/>
    <w:rsid w:val="00897D85"/>
    <w:rsid w:val="008A1608"/>
    <w:rsid w:val="008A292C"/>
    <w:rsid w:val="008A39E8"/>
    <w:rsid w:val="008A5A4F"/>
    <w:rsid w:val="008B1082"/>
    <w:rsid w:val="008B223E"/>
    <w:rsid w:val="008B4196"/>
    <w:rsid w:val="008B6B78"/>
    <w:rsid w:val="008B6CB5"/>
    <w:rsid w:val="008C0414"/>
    <w:rsid w:val="008C06DD"/>
    <w:rsid w:val="008C3ABF"/>
    <w:rsid w:val="008C5C41"/>
    <w:rsid w:val="008C7741"/>
    <w:rsid w:val="008C7E49"/>
    <w:rsid w:val="008D15FF"/>
    <w:rsid w:val="008D1720"/>
    <w:rsid w:val="008D1EC2"/>
    <w:rsid w:val="008D311F"/>
    <w:rsid w:val="008D5EF3"/>
    <w:rsid w:val="008D6AAB"/>
    <w:rsid w:val="008E2BF6"/>
    <w:rsid w:val="008E3429"/>
    <w:rsid w:val="008F184E"/>
    <w:rsid w:val="008F21BF"/>
    <w:rsid w:val="008F301E"/>
    <w:rsid w:val="008F41AA"/>
    <w:rsid w:val="008F6C7F"/>
    <w:rsid w:val="008F7215"/>
    <w:rsid w:val="00900BD5"/>
    <w:rsid w:val="00906C1F"/>
    <w:rsid w:val="00912D6C"/>
    <w:rsid w:val="00914426"/>
    <w:rsid w:val="009168EF"/>
    <w:rsid w:val="00917AA1"/>
    <w:rsid w:val="00921B25"/>
    <w:rsid w:val="00921C48"/>
    <w:rsid w:val="009220B5"/>
    <w:rsid w:val="00926DAD"/>
    <w:rsid w:val="009324ED"/>
    <w:rsid w:val="009341E5"/>
    <w:rsid w:val="0093678A"/>
    <w:rsid w:val="009370C0"/>
    <w:rsid w:val="00941AC6"/>
    <w:rsid w:val="009514E7"/>
    <w:rsid w:val="00951EDB"/>
    <w:rsid w:val="00953014"/>
    <w:rsid w:val="00954DBF"/>
    <w:rsid w:val="00960BF4"/>
    <w:rsid w:val="00962CD4"/>
    <w:rsid w:val="00964755"/>
    <w:rsid w:val="009713DF"/>
    <w:rsid w:val="00974E57"/>
    <w:rsid w:val="009764B0"/>
    <w:rsid w:val="0097772A"/>
    <w:rsid w:val="009804E5"/>
    <w:rsid w:val="00981ABC"/>
    <w:rsid w:val="00981FE1"/>
    <w:rsid w:val="00985B2A"/>
    <w:rsid w:val="00986FC3"/>
    <w:rsid w:val="00992911"/>
    <w:rsid w:val="00994AC0"/>
    <w:rsid w:val="00994B47"/>
    <w:rsid w:val="009A359F"/>
    <w:rsid w:val="009A39EC"/>
    <w:rsid w:val="009A4111"/>
    <w:rsid w:val="009A5548"/>
    <w:rsid w:val="009A6C9C"/>
    <w:rsid w:val="009B0619"/>
    <w:rsid w:val="009B39DC"/>
    <w:rsid w:val="009B5261"/>
    <w:rsid w:val="009B59AB"/>
    <w:rsid w:val="009B5BF9"/>
    <w:rsid w:val="009B70E0"/>
    <w:rsid w:val="009C2C4D"/>
    <w:rsid w:val="009C420B"/>
    <w:rsid w:val="009C614D"/>
    <w:rsid w:val="009C653D"/>
    <w:rsid w:val="009D6639"/>
    <w:rsid w:val="009D7C8E"/>
    <w:rsid w:val="009E1464"/>
    <w:rsid w:val="009E23C3"/>
    <w:rsid w:val="009E49A2"/>
    <w:rsid w:val="009F03C1"/>
    <w:rsid w:val="009F1BBA"/>
    <w:rsid w:val="009F564D"/>
    <w:rsid w:val="009F786A"/>
    <w:rsid w:val="00A035D2"/>
    <w:rsid w:val="00A0668F"/>
    <w:rsid w:val="00A128A6"/>
    <w:rsid w:val="00A154FA"/>
    <w:rsid w:val="00A2411C"/>
    <w:rsid w:val="00A27BEC"/>
    <w:rsid w:val="00A30CDF"/>
    <w:rsid w:val="00A31D7E"/>
    <w:rsid w:val="00A3646D"/>
    <w:rsid w:val="00A377E4"/>
    <w:rsid w:val="00A41FA9"/>
    <w:rsid w:val="00A42D56"/>
    <w:rsid w:val="00A50155"/>
    <w:rsid w:val="00A60193"/>
    <w:rsid w:val="00A61BBA"/>
    <w:rsid w:val="00A6676F"/>
    <w:rsid w:val="00A674C3"/>
    <w:rsid w:val="00A700C8"/>
    <w:rsid w:val="00A703D1"/>
    <w:rsid w:val="00A74821"/>
    <w:rsid w:val="00A77DED"/>
    <w:rsid w:val="00A81EF7"/>
    <w:rsid w:val="00A81F67"/>
    <w:rsid w:val="00A90289"/>
    <w:rsid w:val="00A92E74"/>
    <w:rsid w:val="00A94240"/>
    <w:rsid w:val="00A956C7"/>
    <w:rsid w:val="00A96584"/>
    <w:rsid w:val="00A96C07"/>
    <w:rsid w:val="00A97169"/>
    <w:rsid w:val="00AA3BDC"/>
    <w:rsid w:val="00AA503A"/>
    <w:rsid w:val="00AA6920"/>
    <w:rsid w:val="00AA7044"/>
    <w:rsid w:val="00AB0114"/>
    <w:rsid w:val="00AB0160"/>
    <w:rsid w:val="00AB26E8"/>
    <w:rsid w:val="00AB4CC8"/>
    <w:rsid w:val="00AC17EB"/>
    <w:rsid w:val="00AC1976"/>
    <w:rsid w:val="00AC2136"/>
    <w:rsid w:val="00AD02FB"/>
    <w:rsid w:val="00AD5065"/>
    <w:rsid w:val="00AE12FF"/>
    <w:rsid w:val="00AE1449"/>
    <w:rsid w:val="00AF03A6"/>
    <w:rsid w:val="00AF04C2"/>
    <w:rsid w:val="00AF3198"/>
    <w:rsid w:val="00AF3513"/>
    <w:rsid w:val="00AF381C"/>
    <w:rsid w:val="00AF7B11"/>
    <w:rsid w:val="00AF7FCA"/>
    <w:rsid w:val="00B0044E"/>
    <w:rsid w:val="00B01DBC"/>
    <w:rsid w:val="00B038AA"/>
    <w:rsid w:val="00B03A0E"/>
    <w:rsid w:val="00B063D3"/>
    <w:rsid w:val="00B06827"/>
    <w:rsid w:val="00B12697"/>
    <w:rsid w:val="00B14830"/>
    <w:rsid w:val="00B163B1"/>
    <w:rsid w:val="00B219DA"/>
    <w:rsid w:val="00B219F0"/>
    <w:rsid w:val="00B244BB"/>
    <w:rsid w:val="00B250CE"/>
    <w:rsid w:val="00B2725C"/>
    <w:rsid w:val="00B31AE0"/>
    <w:rsid w:val="00B35436"/>
    <w:rsid w:val="00B35B62"/>
    <w:rsid w:val="00B35E99"/>
    <w:rsid w:val="00B40F37"/>
    <w:rsid w:val="00B422AB"/>
    <w:rsid w:val="00B43BA0"/>
    <w:rsid w:val="00B47010"/>
    <w:rsid w:val="00B475C6"/>
    <w:rsid w:val="00B47E24"/>
    <w:rsid w:val="00B52734"/>
    <w:rsid w:val="00B56254"/>
    <w:rsid w:val="00B5708F"/>
    <w:rsid w:val="00B57E82"/>
    <w:rsid w:val="00B61F82"/>
    <w:rsid w:val="00B630FD"/>
    <w:rsid w:val="00B80BE4"/>
    <w:rsid w:val="00B83611"/>
    <w:rsid w:val="00B84693"/>
    <w:rsid w:val="00B84FC6"/>
    <w:rsid w:val="00B85198"/>
    <w:rsid w:val="00B90330"/>
    <w:rsid w:val="00B947D7"/>
    <w:rsid w:val="00B95DE7"/>
    <w:rsid w:val="00B969D1"/>
    <w:rsid w:val="00BA189E"/>
    <w:rsid w:val="00BB09D7"/>
    <w:rsid w:val="00BB31E0"/>
    <w:rsid w:val="00BB37B5"/>
    <w:rsid w:val="00BC04C9"/>
    <w:rsid w:val="00BD12FE"/>
    <w:rsid w:val="00BD2DFD"/>
    <w:rsid w:val="00BD30DB"/>
    <w:rsid w:val="00BD3513"/>
    <w:rsid w:val="00BE0446"/>
    <w:rsid w:val="00BE3CDB"/>
    <w:rsid w:val="00BE4491"/>
    <w:rsid w:val="00BE6F59"/>
    <w:rsid w:val="00BE76CC"/>
    <w:rsid w:val="00BE780A"/>
    <w:rsid w:val="00BE7E16"/>
    <w:rsid w:val="00BF1A11"/>
    <w:rsid w:val="00BF1FCC"/>
    <w:rsid w:val="00BF3B05"/>
    <w:rsid w:val="00BF4A57"/>
    <w:rsid w:val="00BF5ECE"/>
    <w:rsid w:val="00BF6120"/>
    <w:rsid w:val="00C01106"/>
    <w:rsid w:val="00C0185C"/>
    <w:rsid w:val="00C01CAE"/>
    <w:rsid w:val="00C044C6"/>
    <w:rsid w:val="00C0583B"/>
    <w:rsid w:val="00C16709"/>
    <w:rsid w:val="00C17AF4"/>
    <w:rsid w:val="00C20F9C"/>
    <w:rsid w:val="00C248B2"/>
    <w:rsid w:val="00C31CE5"/>
    <w:rsid w:val="00C33357"/>
    <w:rsid w:val="00C33BEF"/>
    <w:rsid w:val="00C36005"/>
    <w:rsid w:val="00C435F7"/>
    <w:rsid w:val="00C44FE6"/>
    <w:rsid w:val="00C45365"/>
    <w:rsid w:val="00C50594"/>
    <w:rsid w:val="00C5353D"/>
    <w:rsid w:val="00C53C89"/>
    <w:rsid w:val="00C57E34"/>
    <w:rsid w:val="00C57F9E"/>
    <w:rsid w:val="00C61828"/>
    <w:rsid w:val="00C62F67"/>
    <w:rsid w:val="00C63428"/>
    <w:rsid w:val="00C63D8B"/>
    <w:rsid w:val="00C66379"/>
    <w:rsid w:val="00C66834"/>
    <w:rsid w:val="00C711C5"/>
    <w:rsid w:val="00C7137C"/>
    <w:rsid w:val="00C73FF6"/>
    <w:rsid w:val="00C75F56"/>
    <w:rsid w:val="00C80EF7"/>
    <w:rsid w:val="00C82BBE"/>
    <w:rsid w:val="00C87D6B"/>
    <w:rsid w:val="00C947B8"/>
    <w:rsid w:val="00CA166F"/>
    <w:rsid w:val="00CA1DD9"/>
    <w:rsid w:val="00CA6009"/>
    <w:rsid w:val="00CA6419"/>
    <w:rsid w:val="00CA6F3A"/>
    <w:rsid w:val="00CB701F"/>
    <w:rsid w:val="00CC0E08"/>
    <w:rsid w:val="00CC2632"/>
    <w:rsid w:val="00CC44F8"/>
    <w:rsid w:val="00CC7FB7"/>
    <w:rsid w:val="00CD1EB5"/>
    <w:rsid w:val="00CD30B7"/>
    <w:rsid w:val="00CE277C"/>
    <w:rsid w:val="00CE5CF5"/>
    <w:rsid w:val="00CF0688"/>
    <w:rsid w:val="00CF2412"/>
    <w:rsid w:val="00D03955"/>
    <w:rsid w:val="00D13EB4"/>
    <w:rsid w:val="00D152B1"/>
    <w:rsid w:val="00D16D01"/>
    <w:rsid w:val="00D20B8D"/>
    <w:rsid w:val="00D22672"/>
    <w:rsid w:val="00D30B66"/>
    <w:rsid w:val="00D31FD8"/>
    <w:rsid w:val="00D32104"/>
    <w:rsid w:val="00D344A0"/>
    <w:rsid w:val="00D34867"/>
    <w:rsid w:val="00D368BD"/>
    <w:rsid w:val="00D371F3"/>
    <w:rsid w:val="00D4279D"/>
    <w:rsid w:val="00D43E44"/>
    <w:rsid w:val="00D46886"/>
    <w:rsid w:val="00D51E3F"/>
    <w:rsid w:val="00D54C36"/>
    <w:rsid w:val="00D57029"/>
    <w:rsid w:val="00D57487"/>
    <w:rsid w:val="00D61D51"/>
    <w:rsid w:val="00D664AC"/>
    <w:rsid w:val="00D70B74"/>
    <w:rsid w:val="00D71278"/>
    <w:rsid w:val="00D7331C"/>
    <w:rsid w:val="00D75294"/>
    <w:rsid w:val="00D76E79"/>
    <w:rsid w:val="00D82351"/>
    <w:rsid w:val="00D823AC"/>
    <w:rsid w:val="00D82BF7"/>
    <w:rsid w:val="00D82C67"/>
    <w:rsid w:val="00D8389F"/>
    <w:rsid w:val="00D83A51"/>
    <w:rsid w:val="00D84D52"/>
    <w:rsid w:val="00D8501E"/>
    <w:rsid w:val="00D90239"/>
    <w:rsid w:val="00D92AD6"/>
    <w:rsid w:val="00D92D04"/>
    <w:rsid w:val="00D93236"/>
    <w:rsid w:val="00D9672C"/>
    <w:rsid w:val="00DA234F"/>
    <w:rsid w:val="00DA292A"/>
    <w:rsid w:val="00DA335D"/>
    <w:rsid w:val="00DA4E2F"/>
    <w:rsid w:val="00DA5749"/>
    <w:rsid w:val="00DC5FDA"/>
    <w:rsid w:val="00DC616E"/>
    <w:rsid w:val="00DC6E14"/>
    <w:rsid w:val="00DD0E97"/>
    <w:rsid w:val="00DD366C"/>
    <w:rsid w:val="00DD7663"/>
    <w:rsid w:val="00DE136F"/>
    <w:rsid w:val="00DE49CC"/>
    <w:rsid w:val="00DF0DF3"/>
    <w:rsid w:val="00DF0F1A"/>
    <w:rsid w:val="00DF2E8B"/>
    <w:rsid w:val="00DF6A20"/>
    <w:rsid w:val="00DF7E8F"/>
    <w:rsid w:val="00E01A2D"/>
    <w:rsid w:val="00E028F3"/>
    <w:rsid w:val="00E036F1"/>
    <w:rsid w:val="00E03CEA"/>
    <w:rsid w:val="00E04745"/>
    <w:rsid w:val="00E07CAB"/>
    <w:rsid w:val="00E07E85"/>
    <w:rsid w:val="00E10002"/>
    <w:rsid w:val="00E12437"/>
    <w:rsid w:val="00E20E5D"/>
    <w:rsid w:val="00E21553"/>
    <w:rsid w:val="00E21B21"/>
    <w:rsid w:val="00E23A4B"/>
    <w:rsid w:val="00E24C2F"/>
    <w:rsid w:val="00E33324"/>
    <w:rsid w:val="00E435FE"/>
    <w:rsid w:val="00E4722A"/>
    <w:rsid w:val="00E50A05"/>
    <w:rsid w:val="00E51580"/>
    <w:rsid w:val="00E54795"/>
    <w:rsid w:val="00E56B1C"/>
    <w:rsid w:val="00E57EAA"/>
    <w:rsid w:val="00E61137"/>
    <w:rsid w:val="00E61E81"/>
    <w:rsid w:val="00E64B5C"/>
    <w:rsid w:val="00E64F1C"/>
    <w:rsid w:val="00E709B9"/>
    <w:rsid w:val="00E71D12"/>
    <w:rsid w:val="00E72D0B"/>
    <w:rsid w:val="00E75757"/>
    <w:rsid w:val="00E76371"/>
    <w:rsid w:val="00E76901"/>
    <w:rsid w:val="00E819EE"/>
    <w:rsid w:val="00E820FF"/>
    <w:rsid w:val="00E8393D"/>
    <w:rsid w:val="00E8506C"/>
    <w:rsid w:val="00E875DE"/>
    <w:rsid w:val="00E90E00"/>
    <w:rsid w:val="00E92A4A"/>
    <w:rsid w:val="00E93BBA"/>
    <w:rsid w:val="00E94C51"/>
    <w:rsid w:val="00E97B0D"/>
    <w:rsid w:val="00EA34BC"/>
    <w:rsid w:val="00EB03E1"/>
    <w:rsid w:val="00EB3690"/>
    <w:rsid w:val="00EB3FBA"/>
    <w:rsid w:val="00EC1FB5"/>
    <w:rsid w:val="00EC59BA"/>
    <w:rsid w:val="00EC7CE2"/>
    <w:rsid w:val="00ED0927"/>
    <w:rsid w:val="00ED2127"/>
    <w:rsid w:val="00ED33DE"/>
    <w:rsid w:val="00ED4C0D"/>
    <w:rsid w:val="00ED4F66"/>
    <w:rsid w:val="00ED57A9"/>
    <w:rsid w:val="00EE2CC8"/>
    <w:rsid w:val="00EE36E6"/>
    <w:rsid w:val="00EF0240"/>
    <w:rsid w:val="00EF0B69"/>
    <w:rsid w:val="00EF0C98"/>
    <w:rsid w:val="00EF75E3"/>
    <w:rsid w:val="00F00DB4"/>
    <w:rsid w:val="00F02052"/>
    <w:rsid w:val="00F03F29"/>
    <w:rsid w:val="00F05063"/>
    <w:rsid w:val="00F05DBE"/>
    <w:rsid w:val="00F10918"/>
    <w:rsid w:val="00F10EB1"/>
    <w:rsid w:val="00F10EC8"/>
    <w:rsid w:val="00F13407"/>
    <w:rsid w:val="00F13BD7"/>
    <w:rsid w:val="00F13E9E"/>
    <w:rsid w:val="00F149F1"/>
    <w:rsid w:val="00F15C81"/>
    <w:rsid w:val="00F203B3"/>
    <w:rsid w:val="00F22217"/>
    <w:rsid w:val="00F22D19"/>
    <w:rsid w:val="00F237FD"/>
    <w:rsid w:val="00F255F4"/>
    <w:rsid w:val="00F26C3C"/>
    <w:rsid w:val="00F325A0"/>
    <w:rsid w:val="00F34033"/>
    <w:rsid w:val="00F37027"/>
    <w:rsid w:val="00F45BA9"/>
    <w:rsid w:val="00F465C7"/>
    <w:rsid w:val="00F506C4"/>
    <w:rsid w:val="00F5112D"/>
    <w:rsid w:val="00F52B18"/>
    <w:rsid w:val="00F54BF8"/>
    <w:rsid w:val="00F61387"/>
    <w:rsid w:val="00F63052"/>
    <w:rsid w:val="00F6319F"/>
    <w:rsid w:val="00F63BDD"/>
    <w:rsid w:val="00F6559E"/>
    <w:rsid w:val="00F65D0E"/>
    <w:rsid w:val="00F70930"/>
    <w:rsid w:val="00F73217"/>
    <w:rsid w:val="00F82FE1"/>
    <w:rsid w:val="00F84C5F"/>
    <w:rsid w:val="00F853B5"/>
    <w:rsid w:val="00F8550D"/>
    <w:rsid w:val="00F86824"/>
    <w:rsid w:val="00F8688E"/>
    <w:rsid w:val="00F87059"/>
    <w:rsid w:val="00F9019E"/>
    <w:rsid w:val="00F95C99"/>
    <w:rsid w:val="00F96EA2"/>
    <w:rsid w:val="00FA4BA5"/>
    <w:rsid w:val="00FA56AA"/>
    <w:rsid w:val="00FA647C"/>
    <w:rsid w:val="00FA7017"/>
    <w:rsid w:val="00FA7F2D"/>
    <w:rsid w:val="00FC0A4F"/>
    <w:rsid w:val="00FC2862"/>
    <w:rsid w:val="00FC383D"/>
    <w:rsid w:val="00FC3D55"/>
    <w:rsid w:val="00FC45AD"/>
    <w:rsid w:val="00FC6844"/>
    <w:rsid w:val="00FD0CBF"/>
    <w:rsid w:val="00FD1D06"/>
    <w:rsid w:val="00FD3B98"/>
    <w:rsid w:val="00FD4B88"/>
    <w:rsid w:val="00FE24EE"/>
    <w:rsid w:val="00FE4C98"/>
    <w:rsid w:val="00FE5D30"/>
    <w:rsid w:val="00FF1377"/>
    <w:rsid w:val="00FF3617"/>
    <w:rsid w:val="00FF57BC"/>
    <w:rsid w:val="00FF6330"/>
    <w:rsid w:val="00FF6F5C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9E1464"/>
    <w:rPr>
      <w:rFonts w:cs="Myriad Pro"/>
      <w:i/>
      <w:iCs/>
      <w:color w:val="000000"/>
      <w:sz w:val="20"/>
      <w:szCs w:val="20"/>
    </w:rPr>
  </w:style>
  <w:style w:type="paragraph" w:customStyle="1" w:styleId="NormlnIMP">
    <w:name w:val="Normální_IMP"/>
    <w:basedOn w:val="Normln"/>
    <w:rsid w:val="0084109F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character" w:customStyle="1" w:styleId="preformatted">
    <w:name w:val="preformatted"/>
    <w:basedOn w:val="Standardnpsmoodstavce"/>
    <w:rsid w:val="00E036F1"/>
  </w:style>
  <w:style w:type="character" w:customStyle="1" w:styleId="nowrap">
    <w:name w:val="nowrap"/>
    <w:basedOn w:val="Standardnpsmoodstavce"/>
    <w:rsid w:val="00D368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eastAsia="Times New Roman" w:cs="Times New Roman"/>
      <w:color w:val="auto"/>
      <w:sz w:val="24"/>
      <w:szCs w:val="24"/>
      <w:lang w:val="cs-CZ" w:eastAsia="ar-SA" w:bidi="ar-SA"/>
    </w:rPr>
  </w:style>
  <w:style w:type="character" w:customStyle="1" w:styleId="WW8Num2z0">
    <w:name w:val="WW8Num2z0"/>
    <w:rPr>
      <w:rFonts w:eastAsia="Times New Roman" w:cs="Times New Roman"/>
      <w:b w:val="0"/>
      <w:bCs w:val="0"/>
      <w:color w:val="auto"/>
      <w:sz w:val="24"/>
      <w:szCs w:val="24"/>
      <w:lang w:val="cs-CZ" w:eastAsia="ar-SA" w:bidi="ar-SA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  <w:rPr>
      <w:rFonts w:ascii="Symbol" w:eastAsia="Times New Roman" w:hAnsi="Symbol" w:cs="OpenSymbol"/>
      <w:color w:val="auto"/>
      <w:sz w:val="24"/>
      <w:szCs w:val="24"/>
      <w:lang w:val="cs-CZ" w:eastAsia="ar-SA" w:bidi="ar-SA"/>
    </w:rPr>
  </w:style>
  <w:style w:type="character" w:customStyle="1" w:styleId="WW-Absatz-Standardschriftart11">
    <w:name w:val="WW-Absatz-Standardschriftart1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ymbolyproslovn">
    <w:name w:val="Symboly pro číslování"/>
  </w:style>
  <w:style w:type="character" w:styleId="Siln">
    <w:name w:val="Strong"/>
    <w:qFormat/>
    <w:rPr>
      <w:b/>
      <w:bCs/>
    </w:rPr>
  </w:style>
  <w:style w:type="character" w:customStyle="1" w:styleId="tsubjname">
    <w:name w:val="tsubjname"/>
  </w:style>
  <w:style w:type="character" w:styleId="Zvraznn">
    <w:name w:val="Emphasis"/>
    <w:qFormat/>
    <w:rPr>
      <w:i/>
      <w:iCs/>
    </w:rPr>
  </w:style>
  <w:style w:type="character" w:customStyle="1" w:styleId="xbe">
    <w:name w:val="_xb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Pr>
      <w:sz w:val="20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ormlnsWWW">
    <w:name w:val="Normální (síť WWW)"/>
    <w:basedOn w:val="Normln"/>
    <w:pPr>
      <w:spacing w:before="280" w:after="119"/>
    </w:pPr>
  </w:style>
  <w:style w:type="paragraph" w:customStyle="1" w:styleId="Zkladntext21">
    <w:name w:val="Základní text 21"/>
    <w:basedOn w:val="Normln"/>
    <w:pPr>
      <w:jc w:val="center"/>
    </w:pPr>
    <w:rPr>
      <w:b/>
      <w:bCs/>
      <w:u w:val="single"/>
    </w:rPr>
  </w:style>
  <w:style w:type="paragraph" w:customStyle="1" w:styleId="Zkladntext31">
    <w:name w:val="Základní text 31"/>
    <w:basedOn w:val="Normln"/>
    <w:pPr>
      <w:jc w:val="both"/>
    </w:pPr>
  </w:style>
  <w:style w:type="paragraph" w:styleId="Zhlav">
    <w:name w:val="header"/>
    <w:basedOn w:val="Normln"/>
    <w:uiPriority w:val="99"/>
    <w:pPr>
      <w:suppressLineNumbers/>
      <w:tabs>
        <w:tab w:val="center" w:pos="4535"/>
        <w:tab w:val="right" w:pos="9071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1"/>
      </w:tabs>
    </w:pPr>
  </w:style>
  <w:style w:type="paragraph" w:styleId="Bezmezer">
    <w:name w:val="No Spacing"/>
    <w:uiPriority w:val="1"/>
    <w:qFormat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pPr>
      <w:widowControl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2"/>
    </w:rPr>
  </w:style>
  <w:style w:type="paragraph" w:styleId="Normlnweb">
    <w:name w:val="Normal (Web)"/>
    <w:basedOn w:val="Normln"/>
    <w:uiPriority w:val="99"/>
    <w:pPr>
      <w:suppressAutoHyphens w:val="0"/>
      <w:spacing w:before="280" w:after="119"/>
    </w:pPr>
  </w:style>
  <w:style w:type="paragraph" w:customStyle="1" w:styleId="Zkladntext32">
    <w:name w:val="Základní text 32"/>
    <w:basedOn w:val="Normln"/>
    <w:pPr>
      <w:jc w:val="both"/>
    </w:pPr>
  </w:style>
  <w:style w:type="paragraph" w:styleId="Odstavecseseznamem">
    <w:name w:val="List Paragraph"/>
    <w:basedOn w:val="Normln"/>
    <w:uiPriority w:val="34"/>
    <w:qFormat/>
    <w:rsid w:val="00167DBD"/>
    <w:pPr>
      <w:ind w:left="720"/>
      <w:contextualSpacing/>
    </w:pPr>
  </w:style>
  <w:style w:type="character" w:customStyle="1" w:styleId="5yl5">
    <w:name w:val="_5yl5"/>
    <w:basedOn w:val="Standardnpsmoodstavce"/>
    <w:rsid w:val="001A1903"/>
  </w:style>
  <w:style w:type="paragraph" w:styleId="Zkladntext2">
    <w:name w:val="Body Text 2"/>
    <w:basedOn w:val="Normln"/>
    <w:link w:val="Zkladntext2Char"/>
    <w:rsid w:val="0078158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781582"/>
    <w:rPr>
      <w:sz w:val="24"/>
      <w:szCs w:val="24"/>
    </w:rPr>
  </w:style>
  <w:style w:type="paragraph" w:customStyle="1" w:styleId="Pa13">
    <w:name w:val="Pa13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paragraph" w:customStyle="1" w:styleId="Pa26">
    <w:name w:val="Pa26"/>
    <w:basedOn w:val="Default"/>
    <w:next w:val="Default"/>
    <w:uiPriority w:val="99"/>
    <w:rsid w:val="00F63BDD"/>
    <w:pPr>
      <w:suppressAutoHyphens w:val="0"/>
      <w:autoSpaceDN w:val="0"/>
      <w:adjustRightInd w:val="0"/>
      <w:spacing w:line="201" w:lineRule="atLeast"/>
    </w:pPr>
    <w:rPr>
      <w:rFonts w:ascii="Myriad Pro" w:eastAsia="Times New Roman" w:hAnsi="Myriad Pro" w:cs="Times New Roman"/>
      <w:color w:val="auto"/>
      <w:lang w:eastAsia="cs-CZ"/>
    </w:rPr>
  </w:style>
  <w:style w:type="character" w:customStyle="1" w:styleId="A1">
    <w:name w:val="A1"/>
    <w:uiPriority w:val="99"/>
    <w:rsid w:val="009E1464"/>
    <w:rPr>
      <w:rFonts w:cs="Myriad Pro"/>
      <w:i/>
      <w:iCs/>
      <w:color w:val="000000"/>
      <w:sz w:val="20"/>
      <w:szCs w:val="20"/>
    </w:rPr>
  </w:style>
  <w:style w:type="paragraph" w:customStyle="1" w:styleId="NormlnIMP">
    <w:name w:val="Normální_IMP"/>
    <w:basedOn w:val="Normln"/>
    <w:rsid w:val="0084109F"/>
    <w:pPr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  <w:lang w:eastAsia="cs-CZ"/>
    </w:rPr>
  </w:style>
  <w:style w:type="character" w:customStyle="1" w:styleId="preformatted">
    <w:name w:val="preformatted"/>
    <w:basedOn w:val="Standardnpsmoodstavce"/>
    <w:rsid w:val="00E036F1"/>
  </w:style>
  <w:style w:type="character" w:customStyle="1" w:styleId="nowrap">
    <w:name w:val="nowrap"/>
    <w:basedOn w:val="Standardnpsmoodstavce"/>
    <w:rsid w:val="00D36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68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9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2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3A8CF-2429-40FD-8A08-CD40A708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1770</Words>
  <Characters>10447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Ustavující zasedání zahájí nejstarší člen zastupitelstva – p</vt:lpstr>
    </vt:vector>
  </TitlesOfParts>
  <Company>ATC</Company>
  <LinksUpToDate>false</LinksUpToDate>
  <CharactersWithSpaces>12193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Ustavující zasedání zahájí nejstarší člen zastupitelstva – p</dc:title>
  <dc:creator>Referent</dc:creator>
  <cp:lastModifiedBy>CF</cp:lastModifiedBy>
  <cp:revision>4</cp:revision>
  <cp:lastPrinted>2022-05-25T14:41:00Z</cp:lastPrinted>
  <dcterms:created xsi:type="dcterms:W3CDTF">2022-07-13T14:43:00Z</dcterms:created>
  <dcterms:modified xsi:type="dcterms:W3CDTF">2022-07-18T08:36:00Z</dcterms:modified>
</cp:coreProperties>
</file>