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23" w:rsidRDefault="00D20D23" w:rsidP="00D20D2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14226D04" wp14:editId="07BCFAEA">
            <wp:extent cx="5270500" cy="870421"/>
            <wp:effectExtent l="0" t="0" r="6350" b="6350"/>
            <wp:docPr id="4" name="Obrázek 4" descr="\\nt1\O\Loga 2014_2020\IROP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1\O\Loga 2014_2020\IROP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D1B30" w:rsidRDefault="00D20D23" w:rsidP="00D20D2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2AAE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Obec Výprachtice </w:t>
      </w:r>
      <w:r w:rsidR="00232AAE" w:rsidRPr="00232AAE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>je nositelem a realizátorem</w:t>
      </w:r>
      <w:r w:rsidRPr="00232AAE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projekt</w:t>
      </w:r>
      <w:r w:rsidR="00232AAE" w:rsidRPr="00232AAE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>u</w:t>
      </w:r>
      <w:r w:rsidRPr="00232AAE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  <w:bookmarkStart w:id="0" w:name="_GoBack"/>
      <w:r w:rsidRPr="00232AAE">
        <w:rPr>
          <w:rFonts w:ascii="Arial" w:hAnsi="Arial" w:cs="Arial"/>
          <w:b/>
          <w:color w:val="000000"/>
          <w:spacing w:val="-4"/>
          <w:sz w:val="24"/>
          <w:szCs w:val="24"/>
          <w:shd w:val="clear" w:color="auto" w:fill="FFFFFF"/>
        </w:rPr>
        <w:t>„</w:t>
      </w:r>
      <w:r w:rsidR="00232AAE" w:rsidRPr="00232AAE">
        <w:rPr>
          <w:rFonts w:ascii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>Cvičná kuchyňka pro</w:t>
      </w:r>
      <w:r w:rsidR="00232AAE" w:rsidRPr="00232A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potřeby neformálního a zájmového vzdělávání</w:t>
      </w:r>
      <w:r w:rsidRPr="00AE2108">
        <w:rPr>
          <w:rFonts w:ascii="Arial" w:hAnsi="Arial" w:cs="Arial"/>
          <w:b/>
          <w:color w:val="000000"/>
          <w:spacing w:val="-20"/>
          <w:sz w:val="24"/>
          <w:szCs w:val="24"/>
          <w:shd w:val="clear" w:color="auto" w:fill="FFFFFF"/>
        </w:rPr>
        <w:t>“</w:t>
      </w:r>
      <w:r w:rsidRPr="00AE2108">
        <w:rPr>
          <w:rFonts w:ascii="Arial" w:hAnsi="Arial" w:cs="Arial"/>
          <w:color w:val="000000"/>
          <w:spacing w:val="-20"/>
          <w:sz w:val="24"/>
          <w:szCs w:val="24"/>
          <w:shd w:val="clear" w:color="auto" w:fill="FFFFFF"/>
        </w:rPr>
        <w:t xml:space="preserve"> (</w:t>
      </w:r>
      <w:proofErr w:type="spellStart"/>
      <w:r w:rsidRPr="00AE2108">
        <w:rPr>
          <w:rFonts w:ascii="Arial" w:hAnsi="Arial" w:cs="Arial"/>
          <w:color w:val="000000"/>
          <w:spacing w:val="-20"/>
          <w:sz w:val="24"/>
          <w:szCs w:val="24"/>
          <w:shd w:val="clear" w:color="auto" w:fill="FFFFFF"/>
        </w:rPr>
        <w:t>reg</w:t>
      </w:r>
      <w:proofErr w:type="spellEnd"/>
      <w:r w:rsidRPr="00AE2108">
        <w:rPr>
          <w:rFonts w:ascii="Arial" w:hAnsi="Arial" w:cs="Arial"/>
          <w:color w:val="000000"/>
          <w:spacing w:val="-20"/>
          <w:sz w:val="24"/>
          <w:szCs w:val="24"/>
          <w:shd w:val="clear" w:color="auto" w:fill="FFFFFF"/>
        </w:rPr>
        <w:t>. č.</w:t>
      </w:r>
      <w:r w:rsid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32AAE" w:rsidRP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>CZ.06.4.59/0.0/0.0/16_075/0010207</w:t>
      </w:r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bookmarkEnd w:id="0"/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ED1B30" w:rsidRP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Strategickým cílem projektu je zlepšení úrovně počítačové gramotnosti a jazykových kompetencí žáků Základní školy Jindřicha </w:t>
      </w:r>
      <w:proofErr w:type="spellStart"/>
      <w:r w:rsidR="00ED1B30" w:rsidRP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Pravečka</w:t>
      </w:r>
      <w:proofErr w:type="spellEnd"/>
      <w:r w:rsidR="00ED1B30" w:rsidRP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>, Výprachtice, okres Ústí nad Orlicí prostřednictvím pořízení odpovídajícího vybavení pro výuku.</w:t>
      </w:r>
      <w:r w:rsid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32AAE" w:rsidRPr="00232AAE" w:rsidRDefault="00232AAE" w:rsidP="00232A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Strategickým cílem projektu je rozšíření možností výuky v rámci mimoškolních aktivit pro žáky ZŠ Jindřicha </w:t>
      </w:r>
      <w:proofErr w:type="spellStart"/>
      <w:r w:rsidRP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Pravečka</w:t>
      </w:r>
      <w:proofErr w:type="spellEnd"/>
      <w:r w:rsidRP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 Výprachticích.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>Specifickými cíli jsou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pak </w:t>
      </w:r>
      <w:r w:rsidRP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>pořízení nového technického a materiálního vybavení pro zájmovou činnost kroužku "Kuchtík" odpovídající soudobým potřebám v souladu se školním vzdělávacím programem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r w:rsidRP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>zvýšení současné kapacity učebny cvičná kuchyňka.</w:t>
      </w:r>
    </w:p>
    <w:p w:rsidR="00232AAE" w:rsidRDefault="00232AAE" w:rsidP="00ED1B3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32AAE" w:rsidRPr="00232AAE" w:rsidRDefault="00232AAE" w:rsidP="00232A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 provedení drobných stavebních úprav (oprava stávající podlahy, doplnění rozvodů </w:t>
      </w:r>
      <w:r w:rsidRPr="00232AAE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>vody, elektřiny a odpadů) bude instalováno nové vybavení učebny. Jedná se o tři nové</w:t>
      </w:r>
      <w:r w:rsidRP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kuchyňské linky. Součástí těchto kuchyňských linek bude také vybavení elektrospotřebiči vestavěná lednička, elektrická varná deska, vestavěná trouba, myčka nádobí, digestoř.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>Dále bude do prostoru učebny pořízen nový nábytek v podobě tří tzv. jídelních setů. Tyto sety budou sestávat vždy z jednoho jídelního stolu a čtyř kusů sedacího nábytku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232AAE">
        <w:rPr>
          <w:rFonts w:ascii="Arial" w:hAnsi="Arial" w:cs="Arial"/>
          <w:color w:val="000000"/>
          <w:sz w:val="24"/>
          <w:szCs w:val="24"/>
          <w:shd w:val="clear" w:color="auto" w:fill="FFFFFF"/>
        </w:rPr>
        <w:t>Učebna bude doplněna okenními žaluziemi.</w:t>
      </w:r>
    </w:p>
    <w:p w:rsidR="00232AAE" w:rsidRDefault="00232AAE" w:rsidP="00D20D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20D23" w:rsidRDefault="00D20D23" w:rsidP="00D20D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 projekt je poskytována finanční podpora Evropské unie.</w:t>
      </w:r>
    </w:p>
    <w:p w:rsidR="00700418" w:rsidRDefault="00700418" w:rsidP="00D20D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00418" w:rsidRDefault="00700418" w:rsidP="00D20D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00418" w:rsidRDefault="00700418" w:rsidP="00D20D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00418" w:rsidRDefault="00700418" w:rsidP="00D20D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00418" w:rsidRDefault="00700418" w:rsidP="00D20D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00418" w:rsidRDefault="0070041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  <w:sectPr w:rsidR="00700418" w:rsidSect="00D20D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1FBE" w:rsidRPr="00700418" w:rsidRDefault="006A1FBE" w:rsidP="004716A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6A1FBE" w:rsidRPr="00700418" w:rsidSect="00700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C1" w:rsidRDefault="00FB2AC1" w:rsidP="00D20D23">
      <w:pPr>
        <w:spacing w:after="0" w:line="240" w:lineRule="auto"/>
      </w:pPr>
      <w:r>
        <w:separator/>
      </w:r>
    </w:p>
  </w:endnote>
  <w:endnote w:type="continuationSeparator" w:id="0">
    <w:p w:rsidR="00FB2AC1" w:rsidRDefault="00FB2AC1" w:rsidP="00D2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C1" w:rsidRDefault="00FB2AC1" w:rsidP="00D20D23">
      <w:pPr>
        <w:spacing w:after="0" w:line="240" w:lineRule="auto"/>
      </w:pPr>
      <w:r>
        <w:separator/>
      </w:r>
    </w:p>
  </w:footnote>
  <w:footnote w:type="continuationSeparator" w:id="0">
    <w:p w:rsidR="00FB2AC1" w:rsidRDefault="00FB2AC1" w:rsidP="00D2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3"/>
    <w:rsid w:val="00170874"/>
    <w:rsid w:val="00232AAE"/>
    <w:rsid w:val="004716AC"/>
    <w:rsid w:val="006A1FBE"/>
    <w:rsid w:val="00700418"/>
    <w:rsid w:val="00732390"/>
    <w:rsid w:val="00775670"/>
    <w:rsid w:val="008A057F"/>
    <w:rsid w:val="009311D9"/>
    <w:rsid w:val="00D20D23"/>
    <w:rsid w:val="00EA14AF"/>
    <w:rsid w:val="00ED1B30"/>
    <w:rsid w:val="00FB26BB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D23"/>
  </w:style>
  <w:style w:type="paragraph" w:styleId="Zpat">
    <w:name w:val="footer"/>
    <w:basedOn w:val="Normln"/>
    <w:link w:val="ZpatChar"/>
    <w:uiPriority w:val="99"/>
    <w:unhideWhenUsed/>
    <w:rsid w:val="00D2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D23"/>
  </w:style>
  <w:style w:type="paragraph" w:styleId="Textbubliny">
    <w:name w:val="Balloon Text"/>
    <w:basedOn w:val="Normln"/>
    <w:link w:val="TextbublinyChar"/>
    <w:uiPriority w:val="99"/>
    <w:semiHidden/>
    <w:unhideWhenUsed/>
    <w:rsid w:val="0047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D23"/>
  </w:style>
  <w:style w:type="paragraph" w:styleId="Zpat">
    <w:name w:val="footer"/>
    <w:basedOn w:val="Normln"/>
    <w:link w:val="ZpatChar"/>
    <w:uiPriority w:val="99"/>
    <w:unhideWhenUsed/>
    <w:rsid w:val="00D2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D23"/>
  </w:style>
  <w:style w:type="paragraph" w:styleId="Textbubliny">
    <w:name w:val="Balloon Text"/>
    <w:basedOn w:val="Normln"/>
    <w:link w:val="TextbublinyChar"/>
    <w:uiPriority w:val="99"/>
    <w:semiHidden/>
    <w:unhideWhenUsed/>
    <w:rsid w:val="0047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Vacenovsky</dc:creator>
  <cp:lastModifiedBy>CF</cp:lastModifiedBy>
  <cp:revision>2</cp:revision>
  <dcterms:created xsi:type="dcterms:W3CDTF">2019-08-29T08:16:00Z</dcterms:created>
  <dcterms:modified xsi:type="dcterms:W3CDTF">2019-08-29T08:16:00Z</dcterms:modified>
</cp:coreProperties>
</file>